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54" w:rsidRDefault="00903554" w:rsidP="00903554">
      <w:pPr>
        <w:pStyle w:val="10"/>
        <w:spacing w:line="440" w:lineRule="exact"/>
        <w:ind w:firstLineChars="0" w:firstLine="0"/>
        <w:jc w:val="left"/>
        <w:rPr>
          <w:rFonts w:ascii="微软雅黑" w:eastAsia="微软雅黑" w:hAnsi="微软雅黑"/>
          <w:color w:val="000000"/>
          <w:sz w:val="24"/>
          <w:u w:val="thick" w:color="00B050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</w:rPr>
        <w:t>【课堂作业新设计】</w:t>
      </w:r>
    </w:p>
    <w:p w:rsidR="00903554" w:rsidRDefault="00903554" w:rsidP="00903554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1.用下面的开头写一段话。</w:t>
      </w:r>
    </w:p>
    <w:p w:rsidR="00903554" w:rsidRDefault="00903554" w:rsidP="00903554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t>你可知道……</w:t>
      </w: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                 </w:t>
      </w:r>
    </w:p>
    <w:p w:rsidR="00903554" w:rsidRDefault="00903554" w:rsidP="00903554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                             </w:t>
      </w:r>
    </w:p>
    <w:p w:rsidR="00903554" w:rsidRDefault="00903554" w:rsidP="00903554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2.根据下面的资料，写一则寻物启事。</w:t>
      </w:r>
    </w:p>
    <w:p w:rsidR="00903554" w:rsidRDefault="00903554" w:rsidP="00903554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昨天早晨，三（3）班杨刚的钥匙丢了，望拾到者归还失主。</w:t>
      </w:r>
    </w:p>
    <w:p w:rsidR="00903554" w:rsidRDefault="00903554" w:rsidP="00903554">
      <w:pPr>
        <w:spacing w:line="440" w:lineRule="exact"/>
        <w:jc w:val="left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                               </w:t>
      </w:r>
    </w:p>
    <w:p w:rsidR="00903554" w:rsidRDefault="00903554" w:rsidP="00903554">
      <w:pPr>
        <w:spacing w:line="440" w:lineRule="exact"/>
        <w:jc w:val="left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                                      </w:t>
      </w:r>
    </w:p>
    <w:p w:rsidR="00903554" w:rsidRDefault="00903554" w:rsidP="00903554">
      <w:pPr>
        <w:spacing w:line="440" w:lineRule="exact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 3.连一连。</w:t>
      </w:r>
    </w:p>
    <w:p w:rsidR="00903554" w:rsidRDefault="00903554" w:rsidP="00903554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兵来将挡             近墨者黑</w:t>
      </w:r>
    </w:p>
    <w:p w:rsidR="00903554" w:rsidRDefault="00903554" w:rsidP="00903554">
      <w:pPr>
        <w:spacing w:line="440" w:lineRule="exact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 不入虎穴             耳听为虚</w:t>
      </w:r>
    </w:p>
    <w:p w:rsidR="00903554" w:rsidRDefault="00903554" w:rsidP="00903554">
      <w:pPr>
        <w:spacing w:line="440" w:lineRule="exact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 眼见为实             焉得虎子</w:t>
      </w:r>
    </w:p>
    <w:p w:rsidR="00903554" w:rsidRDefault="00903554" w:rsidP="00903554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近朱者赤             水来土掩</w:t>
      </w: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  <w:bookmarkStart w:id="0" w:name="_GoBack"/>
      <w:bookmarkEnd w:id="0"/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03554" w:rsidRDefault="00903554" w:rsidP="00903554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903554" w:rsidRDefault="00903554" w:rsidP="00903554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1.你可知道，大海深处是一个宝藏。这里有许许多多的深海鱼，还有贝类，更有许多矿物资源，稀有金属。</w:t>
      </w:r>
    </w:p>
    <w:p w:rsidR="00903554" w:rsidRDefault="00903554" w:rsidP="00903554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 xml:space="preserve">                     寻物启事  </w:t>
      </w:r>
    </w:p>
    <w:p w:rsidR="00903554" w:rsidRDefault="00903554" w:rsidP="00903554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昨天早晨，早饭后，到教室的路上，我的一把钥匙不小心给丢了。如有拾到者，请与我联系，谢谢！</w:t>
      </w:r>
    </w:p>
    <w:p w:rsidR="00903554" w:rsidRDefault="00903554" w:rsidP="00903554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三（3）杨刚</w:t>
      </w:r>
    </w:p>
    <w:p w:rsidR="00903554" w:rsidRDefault="00903554" w:rsidP="00903554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5月20日</w:t>
      </w:r>
    </w:p>
    <w:p w:rsidR="00903554" w:rsidRDefault="00903554" w:rsidP="00903554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99FE5" wp14:editId="2E87CC04">
                <wp:simplePos x="0" y="0"/>
                <wp:positionH relativeFrom="column">
                  <wp:posOffset>989330</wp:posOffset>
                </wp:positionH>
                <wp:positionV relativeFrom="paragraph">
                  <wp:posOffset>207645</wp:posOffset>
                </wp:positionV>
                <wp:extent cx="876300" cy="790575"/>
                <wp:effectExtent l="3175" t="3810" r="1587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2330" y="3636645"/>
                          <a:ext cx="87630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pt,16.35pt" to="146.9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" strokecolor="#4579b8 [3044]"/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bCs/>
          <w:sz w:val="24"/>
        </w:rPr>
        <w:t>兵来将挡             近墨者黑</w:t>
      </w:r>
    </w:p>
    <w:p w:rsidR="00903554" w:rsidRDefault="00903554" w:rsidP="00903554">
      <w:pPr>
        <w:spacing w:line="440" w:lineRule="exact"/>
        <w:jc w:val="left"/>
        <w:rPr>
          <w:rFonts w:ascii="宋体" w:eastAsia="宋体" w:hAnsi="宋体" w:cs="宋体"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A754B" wp14:editId="68628ECB">
                <wp:simplePos x="0" y="0"/>
                <wp:positionH relativeFrom="column">
                  <wp:posOffset>960755</wp:posOffset>
                </wp:positionH>
                <wp:positionV relativeFrom="paragraph">
                  <wp:posOffset>196850</wp:posOffset>
                </wp:positionV>
                <wp:extent cx="923925" cy="255270"/>
                <wp:effectExtent l="1270" t="4445" r="8255" b="698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255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5pt,15.5pt" to="148.4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" strokecolor="#4579b8 [3044]"/>
            </w:pict>
          </mc:Fallback>
        </mc:AlternateConten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   不入虎穴             耳听为虚</w:t>
      </w:r>
    </w:p>
    <w:p w:rsidR="00903554" w:rsidRDefault="00903554" w:rsidP="00903554">
      <w:pPr>
        <w:spacing w:line="440" w:lineRule="exact"/>
        <w:jc w:val="left"/>
        <w:rPr>
          <w:rFonts w:ascii="宋体" w:eastAsia="宋体" w:hAnsi="宋体" w:cs="宋体"/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CE5B4" wp14:editId="11D4E9B5">
                <wp:simplePos x="0" y="0"/>
                <wp:positionH relativeFrom="column">
                  <wp:posOffset>932180</wp:posOffset>
                </wp:positionH>
                <wp:positionV relativeFrom="paragraph">
                  <wp:posOffset>-78740</wp:posOffset>
                </wp:positionV>
                <wp:extent cx="971550" cy="243840"/>
                <wp:effectExtent l="1270" t="4445" r="17780" b="184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pt,-6.2pt" to="14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" strokecolor="#4579b8 [3044]"/>
            </w:pict>
          </mc:Fallback>
        </mc:AlternateConten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   眼见为实             焉得虎子</w:t>
      </w:r>
    </w:p>
    <w:p w:rsidR="00903554" w:rsidRDefault="00903554" w:rsidP="00903554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近朱者赤 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68AE3" wp14:editId="6BDB00E7">
                <wp:simplePos x="0" y="0"/>
                <wp:positionH relativeFrom="column">
                  <wp:posOffset>989330</wp:posOffset>
                </wp:positionH>
                <wp:positionV relativeFrom="paragraph">
                  <wp:posOffset>-615315</wp:posOffset>
                </wp:positionV>
                <wp:extent cx="895350" cy="853440"/>
                <wp:effectExtent l="3175" t="3175" r="15875" b="196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pt,-48.45pt" to="148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" strokecolor="#4579b8 [3044]"/>
            </w:pict>
          </mc:Fallback>
        </mc:AlternateContent>
      </w:r>
      <w:r>
        <w:rPr>
          <w:rFonts w:ascii="宋体" w:eastAsia="宋体" w:hAnsi="宋体" w:cs="宋体" w:hint="eastAsia"/>
          <w:bCs/>
          <w:sz w:val="24"/>
        </w:rPr>
        <w:t xml:space="preserve">            水来土掩</w:t>
      </w:r>
    </w:p>
    <w:p w:rsidR="00C93A32" w:rsidRDefault="00903554"/>
    <w:sectPr w:rsidR="00C9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4"/>
    <w:rsid w:val="00090026"/>
    <w:rsid w:val="00797E3D"/>
    <w:rsid w:val="00903554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4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9035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4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9035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2018-12-04T03:42:00Z</dcterms:created>
  <dcterms:modified xsi:type="dcterms:W3CDTF">2018-12-04T03:42:00Z</dcterms:modified>
</cp:coreProperties>
</file>