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D5" w:rsidRDefault="00CB7772">
      <w:pPr>
        <w:spacing w:line="440" w:lineRule="exact"/>
        <w:ind w:firstLineChars="200" w:firstLine="420"/>
        <w:jc w:val="center"/>
        <w:rPr>
          <w:rFonts w:ascii="黑体" w:eastAsia="黑体" w:hAnsi="黑体" w:cs="黑体"/>
          <w:color w:val="000000"/>
          <w:kern w:val="0"/>
          <w:szCs w:val="21"/>
        </w:rPr>
      </w:pPr>
      <w:r>
        <w:rPr>
          <w:rFonts w:ascii="黑体" w:eastAsia="黑体" w:hAnsi="黑体" w:cs="黑体" w:hint="eastAsia"/>
          <w:color w:val="000000"/>
          <w:kern w:val="0"/>
          <w:szCs w:val="21"/>
        </w:rPr>
        <w:t>类文阅读</w:t>
      </w:r>
      <w:r>
        <w:rPr>
          <w:rFonts w:ascii="黑体" w:eastAsia="黑体" w:hAnsi="黑体" w:cs="黑体" w:hint="eastAsia"/>
          <w:color w:val="000000"/>
          <w:kern w:val="0"/>
          <w:szCs w:val="21"/>
        </w:rPr>
        <w:t>-12</w:t>
      </w:r>
      <w:r>
        <w:rPr>
          <w:rFonts w:ascii="黑体" w:eastAsia="黑体" w:hAnsi="黑体" w:cs="黑体" w:hint="eastAsia"/>
          <w:color w:val="000000"/>
          <w:kern w:val="0"/>
          <w:szCs w:val="21"/>
        </w:rPr>
        <w:t>一幅名扬中外的画</w:t>
      </w:r>
    </w:p>
    <w:p w:rsidR="00EE33D5" w:rsidRDefault="00CB7772">
      <w:pPr>
        <w:spacing w:line="440" w:lineRule="exact"/>
        <w:jc w:val="center"/>
        <w:rPr>
          <w:rFonts w:ascii="黑体" w:eastAsia="黑体" w:hAnsi="黑体" w:cs="黑体"/>
          <w:color w:val="000000"/>
          <w:kern w:val="0"/>
          <w:szCs w:val="21"/>
        </w:rPr>
      </w:pPr>
      <w:r>
        <w:rPr>
          <w:rFonts w:ascii="黑体" w:eastAsia="黑体" w:hAnsi="黑体" w:cs="黑体" w:hint="eastAsia"/>
          <w:color w:val="000000"/>
          <w:kern w:val="0"/>
          <w:szCs w:val="21"/>
        </w:rPr>
        <w:t>捏</w:t>
      </w:r>
      <w:r>
        <w:rPr>
          <w:rFonts w:ascii="黑体" w:eastAsia="黑体" w:hAnsi="黑体" w:cs="黑体" w:hint="eastAsia"/>
          <w:color w:val="000000"/>
          <w:kern w:val="0"/>
          <w:szCs w:val="21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Cs w:val="21"/>
        </w:rPr>
        <w:t>面</w:t>
      </w:r>
      <w:r>
        <w:rPr>
          <w:rFonts w:ascii="黑体" w:eastAsia="黑体" w:hAnsi="黑体" w:cs="黑体" w:hint="eastAsia"/>
          <w:color w:val="000000"/>
          <w:kern w:val="0"/>
          <w:szCs w:val="21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Cs w:val="21"/>
        </w:rPr>
        <w:t>人</w:t>
      </w:r>
    </w:p>
    <w:p w:rsidR="00EE33D5" w:rsidRDefault="00CB7772">
      <w:pPr>
        <w:spacing w:line="440" w:lineRule="exact"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</w:rPr>
      </w:pPr>
      <w:r>
        <w:rPr>
          <w:rFonts w:ascii="楷体" w:eastAsia="楷体" w:hAnsi="楷体" w:cs="楷体" w:hint="eastAsia"/>
          <w:color w:val="000000"/>
          <w:kern w:val="0"/>
          <w:szCs w:val="21"/>
        </w:rPr>
        <w:t>面塑，俗称“捏面人”。它以</w:t>
      </w:r>
      <w:hyperlink r:id="rId7" w:tgtFrame="_blank" w:history="1">
        <w:r>
          <w:rPr>
            <w:rFonts w:ascii="楷体" w:eastAsia="楷体" w:hAnsi="楷体" w:cs="楷体" w:hint="eastAsia"/>
            <w:color w:val="000000"/>
            <w:kern w:val="0"/>
            <w:szCs w:val="21"/>
          </w:rPr>
          <w:t>糯米</w:t>
        </w:r>
      </w:hyperlink>
      <w:r>
        <w:rPr>
          <w:rFonts w:ascii="楷体" w:eastAsia="楷体" w:hAnsi="楷体" w:cs="楷体" w:hint="eastAsia"/>
          <w:color w:val="000000"/>
          <w:kern w:val="0"/>
          <w:szCs w:val="21"/>
        </w:rPr>
        <w:t>面为主料，调成不同色彩，用手和简单工具，塑造各种栩栩如生的形象。虽然面人的制作方式比较简单，但是却是一种艺术性很高的民间工艺品。</w:t>
      </w:r>
    </w:p>
    <w:p w:rsidR="00EE33D5" w:rsidRDefault="00CB7772">
      <w:pPr>
        <w:spacing w:line="440" w:lineRule="exact"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</w:rPr>
      </w:pPr>
      <w:r>
        <w:rPr>
          <w:rFonts w:ascii="楷体" w:eastAsia="楷体" w:hAnsi="楷体" w:cs="楷体" w:hint="eastAsia"/>
          <w:color w:val="000000"/>
          <w:kern w:val="0"/>
          <w:szCs w:val="21"/>
        </w:rPr>
        <w:t>面塑体积小、便于携带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,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又经久不霉、不裂、不变形、不褪色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,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因此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被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旅游者喜爱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,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是馈赠亲友的纪念佳品。外国旅游者在参观面人制作时，都为艺人娴熟的技艺、千姿百态栩栩如生的人物形象所倾倒，交口称赞。</w:t>
      </w:r>
    </w:p>
    <w:p w:rsidR="00EE33D5" w:rsidRDefault="00CB7772">
      <w:pPr>
        <w:spacing w:line="440" w:lineRule="exact"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</w:rPr>
      </w:pPr>
      <w:r>
        <w:rPr>
          <w:rFonts w:ascii="楷体" w:eastAsia="楷体" w:hAnsi="楷体" w:cs="楷体" w:hint="eastAsia"/>
          <w:color w:val="000000"/>
          <w:kern w:val="0"/>
          <w:szCs w:val="21"/>
        </w:rPr>
        <w:t>而旧社会的面塑艺人“只为谋生故，含泪</w:t>
      </w:r>
      <w:hyperlink r:id="rId8" w:tgtFrame="_blank" w:history="1">
        <w:r>
          <w:rPr>
            <w:rFonts w:ascii="楷体" w:eastAsia="楷体" w:hAnsi="楷体" w:cs="楷体" w:hint="eastAsia"/>
            <w:color w:val="000000"/>
            <w:kern w:val="0"/>
            <w:szCs w:val="21"/>
          </w:rPr>
          <w:t>走四方</w:t>
        </w:r>
      </w:hyperlink>
      <w:r>
        <w:rPr>
          <w:rFonts w:ascii="楷体" w:eastAsia="楷体" w:hAnsi="楷体" w:cs="楷体" w:hint="eastAsia"/>
          <w:color w:val="000000"/>
          <w:kern w:val="0"/>
          <w:szCs w:val="21"/>
        </w:rPr>
        <w:t>”，挑担提盒，走乡串镇，做于街头，成于瞬间，深受群众喜爱，但他们的作品却被视为一种小玩意儿，是不能登上大雅之堂的。</w:t>
      </w:r>
    </w:p>
    <w:p w:rsidR="00EE33D5" w:rsidRDefault="00CB7772">
      <w:pPr>
        <w:spacing w:line="440" w:lineRule="exact"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</w:rPr>
      </w:pPr>
      <w:r>
        <w:rPr>
          <w:rFonts w:ascii="楷体" w:eastAsia="楷体" w:hAnsi="楷体" w:cs="楷体" w:hint="eastAsia"/>
          <w:color w:val="000000"/>
          <w:kern w:val="0"/>
          <w:szCs w:val="21"/>
        </w:rPr>
        <w:t>如今，面塑艺术作为珍贵的非物质文化遗产受到重视，小玩意儿也走入了艺术殿堂。捏面艺人，根据所需随手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取材，在手中几经捏、搓、揉、掀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,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用小竹刀灵巧地点、切、刻、划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，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塑成身、手、头面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,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披上发饰和衣裳，顷刻之间，栩栩如生的艺术形象便脱手而成。把婀娜多姿、衣裙飘逸的美女、天真烂漫的儿童，以及各种神话</w:t>
      </w:r>
      <w:hyperlink r:id="rId9" w:tgtFrame="_blank" w:history="1">
        <w:r>
          <w:rPr>
            <w:rFonts w:ascii="楷体" w:eastAsia="楷体" w:hAnsi="楷体" w:cs="楷体" w:hint="eastAsia"/>
            <w:color w:val="000000"/>
            <w:kern w:val="0"/>
            <w:szCs w:val="21"/>
          </w:rPr>
          <w:t>故事</w:t>
        </w:r>
      </w:hyperlink>
      <w:r>
        <w:rPr>
          <w:rFonts w:ascii="楷体" w:eastAsia="楷体" w:hAnsi="楷体" w:cs="楷体" w:hint="eastAsia"/>
          <w:color w:val="000000"/>
          <w:kern w:val="0"/>
          <w:szCs w:val="21"/>
        </w:rPr>
        <w:t>、</w:t>
      </w:r>
      <w:hyperlink r:id="rId10" w:tgtFrame="_blank" w:history="1">
        <w:r>
          <w:rPr>
            <w:rFonts w:ascii="楷体" w:eastAsia="楷体" w:hAnsi="楷体" w:cs="楷体" w:hint="eastAsia"/>
            <w:color w:val="000000"/>
            <w:kern w:val="0"/>
            <w:szCs w:val="21"/>
          </w:rPr>
          <w:t>戏剧</w:t>
        </w:r>
      </w:hyperlink>
      <w:r>
        <w:rPr>
          <w:rFonts w:ascii="楷体" w:eastAsia="楷体" w:hAnsi="楷体" w:cs="楷体" w:hint="eastAsia"/>
          <w:color w:val="000000"/>
          <w:kern w:val="0"/>
          <w:szCs w:val="21"/>
        </w:rPr>
        <w:t>、历史人物放在精致的玻璃框内，就成为人们喜爱的</w:t>
      </w:r>
      <w:hyperlink r:id="rId11" w:tgtFrame="_blank" w:history="1">
        <w:r>
          <w:rPr>
            <w:rFonts w:ascii="楷体" w:eastAsia="楷体" w:hAnsi="楷体" w:cs="楷体" w:hint="eastAsia"/>
            <w:color w:val="000000"/>
            <w:kern w:val="0"/>
            <w:szCs w:val="21"/>
          </w:rPr>
          <w:t>工艺美术</w:t>
        </w:r>
      </w:hyperlink>
      <w:r>
        <w:rPr>
          <w:rFonts w:ascii="楷体" w:eastAsia="楷体" w:hAnsi="楷体" w:cs="楷体" w:hint="eastAsia"/>
          <w:color w:val="000000"/>
          <w:kern w:val="0"/>
          <w:szCs w:val="21"/>
        </w:rPr>
        <w:t>品。</w:t>
      </w:r>
    </w:p>
    <w:p w:rsidR="00EE33D5" w:rsidRDefault="00CB7772">
      <w:pPr>
        <w:widowControl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联系上下文解释词语。</w:t>
      </w:r>
    </w:p>
    <w:p w:rsidR="00EE33D5" w:rsidRDefault="00CB7772">
      <w:pPr>
        <w:spacing w:line="440" w:lineRule="exac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大雅之堂：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                                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</w:t>
      </w:r>
    </w:p>
    <w:p w:rsidR="00EE33D5" w:rsidRDefault="00CB7772">
      <w:pPr>
        <w:spacing w:line="440" w:lineRule="exac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栩栩如生：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                                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     </w:t>
      </w:r>
    </w:p>
    <w:p w:rsidR="00EE33D5" w:rsidRDefault="00CB7772">
      <w:pPr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</w:t>
      </w:r>
      <w:r>
        <w:rPr>
          <w:rFonts w:ascii="宋体" w:hAnsi="宋体" w:cs="宋体" w:hint="eastAsia"/>
          <w:kern w:val="0"/>
          <w:szCs w:val="21"/>
        </w:rPr>
        <w:t>短文每个自然段都集中写了一个内容，请你按照段落顺序排序。</w:t>
      </w:r>
    </w:p>
    <w:p w:rsidR="00EE33D5" w:rsidRDefault="00CB7772">
      <w:pPr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①面塑艺术现在的地位。②面塑的特点。④面塑的制作。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④面塑在旧社会的地位。</w:t>
      </w:r>
    </w:p>
    <w:p w:rsidR="00EE33D5" w:rsidRDefault="00CB7772">
      <w:pPr>
        <w:spacing w:line="440" w:lineRule="exac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  </w:t>
      </w:r>
    </w:p>
    <w:p w:rsidR="00EE33D5" w:rsidRDefault="00CB7772">
      <w:pPr>
        <w:spacing w:line="44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根据短文内容填空。</w:t>
      </w:r>
    </w:p>
    <w:p w:rsidR="00EE33D5" w:rsidRDefault="00CB7772">
      <w:pPr>
        <w:spacing w:line="440" w:lineRule="exact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面塑，以</w:t>
      </w:r>
      <w:r>
        <w:rPr>
          <w:rFonts w:ascii="宋体" w:hAnsi="宋体" w:cs="宋体" w:hint="eastAsia"/>
          <w:szCs w:val="21"/>
          <w:u w:val="single"/>
        </w:rPr>
        <w:t xml:space="preserve">            </w:t>
      </w:r>
      <w:r>
        <w:rPr>
          <w:rFonts w:ascii="宋体" w:hAnsi="宋体" w:cs="宋体" w:hint="eastAsia"/>
          <w:szCs w:val="21"/>
        </w:rPr>
        <w:t>为主要原料，具有</w:t>
      </w:r>
      <w:r>
        <w:rPr>
          <w:rFonts w:ascii="宋体" w:hAnsi="宋体" w:cs="宋体" w:hint="eastAsia"/>
          <w:szCs w:val="21"/>
          <w:u w:val="single"/>
        </w:rPr>
        <w:t xml:space="preserve">           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  <w:u w:val="single"/>
        </w:rPr>
        <w:t xml:space="preserve">    </w:t>
      </w:r>
      <w:r>
        <w:rPr>
          <w:rFonts w:ascii="宋体" w:hAnsi="宋体" w:cs="宋体" w:hint="eastAsia"/>
          <w:szCs w:val="21"/>
          <w:u w:val="single"/>
        </w:rPr>
        <w:t xml:space="preserve">        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</w:rPr>
        <w:t>、</w:t>
      </w:r>
    </w:p>
    <w:p w:rsidR="00EE33D5" w:rsidRDefault="00CB7772">
      <w:pPr>
        <w:spacing w:line="44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  <w:u w:val="single"/>
        </w:rPr>
        <w:t xml:space="preserve">           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  <w:u w:val="single"/>
        </w:rPr>
        <w:t xml:space="preserve">           </w:t>
      </w:r>
      <w:r>
        <w:rPr>
          <w:rFonts w:ascii="宋体" w:hAnsi="宋体" w:cs="宋体" w:hint="eastAsia"/>
          <w:szCs w:val="21"/>
        </w:rPr>
        <w:t>的</w:t>
      </w:r>
      <w:r>
        <w:rPr>
          <w:rFonts w:ascii="宋体" w:hAnsi="宋体" w:cs="宋体" w:hint="eastAsia"/>
          <w:szCs w:val="21"/>
        </w:rPr>
        <w:t>特点，其形象多种多样，有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  <w:u w:val="single"/>
        </w:rPr>
        <w:t xml:space="preserve">                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  <w:u w:val="single"/>
        </w:rPr>
        <w:t xml:space="preserve">          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szCs w:val="21"/>
        </w:rPr>
        <w:t>等。</w:t>
      </w:r>
    </w:p>
    <w:p w:rsidR="00EE33D5" w:rsidRDefault="00CB7772">
      <w:pPr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 w:hint="eastAsia"/>
          <w:szCs w:val="21"/>
        </w:rPr>
        <w:t>你觉得孩子们学习捏面人好吗？为什么</w:t>
      </w:r>
      <w:r>
        <w:rPr>
          <w:rFonts w:ascii="宋体" w:hAnsi="宋体" w:cs="宋体" w:hint="eastAsia"/>
          <w:kern w:val="0"/>
          <w:szCs w:val="21"/>
        </w:rPr>
        <w:t>？</w:t>
      </w:r>
    </w:p>
    <w:p w:rsidR="00EE33D5" w:rsidRDefault="00CB7772">
      <w:pPr>
        <w:spacing w:line="440" w:lineRule="exact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Cs w:val="21"/>
          <w:u w:val="single"/>
        </w:rPr>
        <w:lastRenderedPageBreak/>
        <w:t xml:space="preserve">                                                                         </w:t>
      </w:r>
    </w:p>
    <w:p w:rsidR="00EE33D5" w:rsidRDefault="00CB7772">
      <w:pPr>
        <w:widowControl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</w:t>
      </w:r>
      <w:r>
        <w:rPr>
          <w:rFonts w:ascii="宋体" w:hAnsi="宋体" w:cs="宋体" w:hint="eastAsia"/>
          <w:kern w:val="0"/>
          <w:szCs w:val="21"/>
        </w:rPr>
        <w:t>形容某些被人看重的、不“粗俗”的事物，高雅的事物。</w:t>
      </w:r>
      <w:r>
        <w:rPr>
          <w:rFonts w:ascii="宋体" w:hAnsi="宋体" w:cs="宋体" w:hint="eastAsia"/>
          <w:kern w:val="0"/>
          <w:szCs w:val="21"/>
        </w:rPr>
        <w:t xml:space="preserve"> </w:t>
      </w:r>
    </w:p>
    <w:p w:rsidR="00EE33D5" w:rsidRDefault="00CB7772">
      <w:pPr>
        <w:widowControl/>
        <w:spacing w:line="440" w:lineRule="exac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指艺术形象非常逼真，如同活的一样。</w:t>
      </w:r>
    </w:p>
    <w:p w:rsidR="00EE33D5" w:rsidRDefault="00CB7772">
      <w:pPr>
        <w:widowControl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2. </w:t>
      </w:r>
      <w:r>
        <w:rPr>
          <w:rFonts w:ascii="宋体" w:hAnsi="宋体" w:cs="宋体" w:hint="eastAsia"/>
          <w:kern w:val="0"/>
          <w:szCs w:val="21"/>
        </w:rPr>
        <w:t>③②④①</w:t>
      </w:r>
      <w:r>
        <w:rPr>
          <w:rFonts w:ascii="宋体" w:hAnsi="宋体" w:cs="宋体" w:hint="eastAsia"/>
          <w:kern w:val="0"/>
          <w:szCs w:val="21"/>
        </w:rPr>
        <w:t xml:space="preserve"> </w:t>
      </w:r>
    </w:p>
    <w:p w:rsidR="00EE33D5" w:rsidRDefault="00CB7772">
      <w:pPr>
        <w:spacing w:line="440" w:lineRule="exact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糯米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体积小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便于携带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  <w:shd w:val="clear" w:color="auto" w:fill="FFFFFF"/>
        </w:rPr>
        <w:t>经久不霉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szCs w:val="21"/>
          <w:shd w:val="clear" w:color="auto" w:fill="FFFFFF"/>
        </w:rPr>
        <w:t>不裂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</w:t>
      </w:r>
      <w:r>
        <w:rPr>
          <w:rFonts w:ascii="宋体" w:hAnsi="宋体" w:cs="宋体" w:hint="eastAsia"/>
          <w:szCs w:val="21"/>
          <w:shd w:val="clear" w:color="auto" w:fill="FFFFFF"/>
        </w:rPr>
        <w:t>不变形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</w:t>
      </w:r>
      <w:r>
        <w:rPr>
          <w:rFonts w:ascii="宋体" w:hAnsi="宋体" w:cs="宋体" w:hint="eastAsia"/>
          <w:szCs w:val="21"/>
          <w:shd w:val="clear" w:color="auto" w:fill="FFFFFF"/>
        </w:rPr>
        <w:t>不褪色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</w:t>
      </w:r>
      <w:r>
        <w:rPr>
          <w:rFonts w:ascii="宋体" w:hAnsi="宋体" w:cs="宋体" w:hint="eastAsia"/>
          <w:szCs w:val="21"/>
          <w:shd w:val="clear" w:color="auto" w:fill="FFFFFF"/>
        </w:rPr>
        <w:t>美女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szCs w:val="21"/>
          <w:shd w:val="clear" w:color="auto" w:fill="FFFFFF"/>
        </w:rPr>
        <w:t>儿童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szCs w:val="21"/>
          <w:shd w:val="clear" w:color="auto" w:fill="FFFFFF"/>
        </w:rPr>
        <w:t>神话故事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szCs w:val="21"/>
          <w:shd w:val="clear" w:color="auto" w:fill="FFFFFF"/>
        </w:rPr>
        <w:t>戏剧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szCs w:val="21"/>
          <w:shd w:val="clear" w:color="auto" w:fill="FFFFFF"/>
        </w:rPr>
        <w:t>历史人物</w:t>
      </w:r>
    </w:p>
    <w:p w:rsidR="00EE33D5" w:rsidRDefault="00CB7772">
      <w:pPr>
        <w:spacing w:line="440" w:lineRule="exact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4.</w:t>
      </w:r>
      <w:r>
        <w:rPr>
          <w:rFonts w:ascii="宋体" w:hAnsi="宋体" w:cs="宋体" w:hint="eastAsia"/>
          <w:szCs w:val="21"/>
          <w:shd w:val="clear" w:color="auto" w:fill="FFFFFF"/>
        </w:rPr>
        <w:t>例：我觉得孩子们学习捏面人很好，因为可以了解中华民族的传统文化，并有机会将它传承下去。</w:t>
      </w:r>
    </w:p>
    <w:p w:rsidR="00EE33D5" w:rsidRDefault="00CB7772">
      <w:pPr>
        <w:spacing w:line="440" w:lineRule="exact"/>
        <w:ind w:firstLineChars="200" w:firstLine="420"/>
        <w:jc w:val="center"/>
        <w:rPr>
          <w:rFonts w:ascii="黑体" w:eastAsia="黑体" w:hAnsi="黑体" w:cs="黑体"/>
          <w:color w:val="000000"/>
          <w:kern w:val="0"/>
          <w:szCs w:val="21"/>
        </w:rPr>
      </w:pPr>
      <w:r>
        <w:rPr>
          <w:rFonts w:ascii="黑体" w:eastAsia="黑体" w:hAnsi="黑体" w:cs="黑体" w:hint="eastAsia"/>
          <w:color w:val="000000"/>
          <w:kern w:val="0"/>
          <w:szCs w:val="21"/>
        </w:rPr>
        <w:t>民艺一绝——南阳烙画</w:t>
      </w:r>
    </w:p>
    <w:p w:rsidR="00F85C6D" w:rsidRDefault="00F85C6D">
      <w:pPr>
        <w:spacing w:line="440" w:lineRule="exact"/>
        <w:ind w:firstLineChars="200" w:firstLine="420"/>
        <w:jc w:val="center"/>
        <w:rPr>
          <w:rFonts w:ascii="黑体" w:eastAsia="黑体" w:hAnsi="黑体" w:cs="黑体" w:hint="eastAsia"/>
          <w:color w:val="000000"/>
          <w:kern w:val="0"/>
          <w:szCs w:val="21"/>
        </w:rPr>
      </w:pPr>
      <w:r w:rsidRPr="00F85C6D">
        <w:rPr>
          <w:rFonts w:ascii="黑体" w:eastAsia="黑体" w:hAnsi="黑体" w:cs="黑体" w:hint="eastAsia"/>
          <w:color w:val="000000"/>
          <w:kern w:val="0"/>
          <w:szCs w:val="21"/>
        </w:rPr>
        <w:t>诸葛玉儿</w:t>
      </w:r>
      <w:bookmarkStart w:id="0" w:name="_GoBack"/>
      <w:bookmarkEnd w:id="0"/>
    </w:p>
    <w:p w:rsidR="00EE33D5" w:rsidRDefault="00CB7772">
      <w:pPr>
        <w:spacing w:line="440" w:lineRule="exact"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</w:rPr>
      </w:pPr>
      <w:r>
        <w:rPr>
          <w:rFonts w:ascii="楷体" w:eastAsia="楷体" w:hAnsi="楷体" w:cs="楷体" w:hint="eastAsia"/>
          <w:color w:val="000000"/>
          <w:kern w:val="0"/>
          <w:szCs w:val="21"/>
        </w:rPr>
        <w:t>河南南阳是历史文化名城，底蕴深厚。南阳有“三宝”——烙画、玉雕、《出师表》，“烙画”位居其首，蜚声海内外。</w:t>
      </w:r>
    </w:p>
    <w:p w:rsidR="00EE33D5" w:rsidRDefault="00CB7772">
      <w:pPr>
        <w:spacing w:line="440" w:lineRule="exact"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</w:rPr>
      </w:pPr>
      <w:r>
        <w:rPr>
          <w:rFonts w:ascii="楷体" w:eastAsia="楷体" w:hAnsi="楷体" w:cs="楷体" w:hint="eastAsia"/>
          <w:color w:val="000000"/>
          <w:kern w:val="0"/>
          <w:szCs w:val="21"/>
        </w:rPr>
        <w:t>烙画，亦称烙花、烫花、火笔画、“火针刺绣”。它是利用碳化原理，通过控温技巧，用温度在摄氏三百至八百度之间的铁笔烙烫。</w:t>
      </w:r>
    </w:p>
    <w:p w:rsidR="00EE33D5" w:rsidRDefault="00CB7772">
      <w:pPr>
        <w:spacing w:line="440" w:lineRule="exact"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</w:rPr>
      </w:pPr>
      <w:r>
        <w:rPr>
          <w:rFonts w:ascii="楷体" w:eastAsia="楷体" w:hAnsi="楷体" w:cs="楷体" w:hint="eastAsia"/>
          <w:color w:val="000000"/>
          <w:kern w:val="0"/>
          <w:szCs w:val="21"/>
        </w:rPr>
        <w:t>百闻不如一见。一次偶然的机会，我亲自观看了烙画师们制作的过程。他们先在板材上用铅笔设计好图样，然后用较细的烙笔勾烙上线条，并擦掉铅笔的痕迹。最后是上色，遵循一定顺序，根据作品需要，有的不施任何颜料，只用白描技法勾勒线条，用西画素描的黑、白、灰来烘色；有的以烙为主，套彩为辅，在竹木、宣纸或丝绢等材质上勾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画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烘烫作画。看他们的作品，或线条流畅，如行云流水；或凝色浑实，敦厚拙朴；或色调清爽，云淡风轻；或虚实相应，层次明晰……给人一种强烈的艺术效应。恍惚间，我的眼前出现了一幅幅南阳烙画的艺术长廊，它们越过眼前，穿越历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史，回到了千年以前的汉代……</w:t>
      </w:r>
    </w:p>
    <w:p w:rsidR="00EE33D5" w:rsidRDefault="00CB7772">
      <w:pPr>
        <w:spacing w:line="440" w:lineRule="exact"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</w:rPr>
      </w:pPr>
      <w:r>
        <w:rPr>
          <w:rFonts w:ascii="楷体" w:eastAsia="楷体" w:hAnsi="楷体" w:cs="楷体" w:hint="eastAsia"/>
          <w:color w:val="000000"/>
          <w:kern w:val="0"/>
          <w:szCs w:val="21"/>
        </w:rPr>
        <w:t>是啊，这些精美的艺术画廊是家乡人民在用他们的智慧、妙思、巧手谱写着、延续着……</w:t>
      </w:r>
    </w:p>
    <w:p w:rsidR="00EE33D5" w:rsidRDefault="00CB7772">
      <w:pPr>
        <w:spacing w:line="440" w:lineRule="exact"/>
        <w:ind w:firstLineChars="200" w:firstLine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szCs w:val="21"/>
          <w:shd w:val="clear" w:color="auto" w:fill="FFFFFF"/>
        </w:rPr>
        <w:t>用“</w:t>
      </w:r>
      <w:r>
        <w:rPr>
          <w:rFonts w:ascii="宋体" w:hAnsi="宋体" w:cs="宋体" w:hint="eastAsia"/>
          <w:szCs w:val="21"/>
          <w:u w:val="single"/>
          <w:shd w:val="clear" w:color="auto" w:fill="FFFFFF"/>
        </w:rPr>
        <w:t xml:space="preserve">    </w:t>
      </w:r>
      <w:r>
        <w:rPr>
          <w:rFonts w:ascii="宋体" w:hAnsi="宋体" w:cs="宋体" w:hint="eastAsia"/>
          <w:szCs w:val="21"/>
          <w:shd w:val="clear" w:color="auto" w:fill="FFFFFF"/>
        </w:rPr>
        <w:t>”在短文中画出烙画的制作过程。</w:t>
      </w:r>
    </w:p>
    <w:p w:rsidR="00EE33D5" w:rsidRDefault="00CB7772">
      <w:pPr>
        <w:spacing w:line="440" w:lineRule="exact"/>
        <w:ind w:firstLineChars="200" w:firstLine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szCs w:val="21"/>
          <w:shd w:val="clear" w:color="auto" w:fill="FFFFFF"/>
        </w:rPr>
        <w:t>根据短文内容填空。</w:t>
      </w:r>
    </w:p>
    <w:p w:rsidR="00EE33D5" w:rsidRDefault="00CB7772">
      <w:pPr>
        <w:spacing w:line="440" w:lineRule="exact"/>
        <w:ind w:firstLineChars="200" w:firstLine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烙画，是</w:t>
      </w:r>
      <w:r>
        <w:rPr>
          <w:rFonts w:ascii="宋体" w:hAnsi="宋体" w:cs="宋体" w:hint="eastAsia"/>
          <w:szCs w:val="21"/>
          <w:u w:val="single"/>
          <w:shd w:val="clear" w:color="auto" w:fill="FFFFFF"/>
        </w:rPr>
        <w:t xml:space="preserve">               </w:t>
      </w:r>
      <w:r>
        <w:rPr>
          <w:rFonts w:ascii="宋体" w:hAnsi="宋体" w:cs="宋体" w:hint="eastAsia"/>
          <w:szCs w:val="21"/>
          <w:shd w:val="clear" w:color="auto" w:fill="FFFFFF"/>
        </w:rPr>
        <w:t>（地方）的特色，它又称为“</w:t>
      </w:r>
      <w:r>
        <w:rPr>
          <w:rFonts w:ascii="宋体" w:hAnsi="宋体" w:cs="宋体" w:hint="eastAsia"/>
          <w:szCs w:val="21"/>
          <w:u w:val="single"/>
          <w:shd w:val="clear" w:color="auto" w:fill="FFFFFF"/>
        </w:rPr>
        <w:t xml:space="preserve">        </w:t>
      </w:r>
      <w:r>
        <w:rPr>
          <w:rFonts w:ascii="宋体" w:hAnsi="宋体" w:cs="宋体" w:hint="eastAsia"/>
          <w:szCs w:val="21"/>
          <w:shd w:val="clear" w:color="auto" w:fill="FFFFFF"/>
        </w:rPr>
        <w:t>”“</w:t>
      </w:r>
      <w:r>
        <w:rPr>
          <w:rFonts w:ascii="宋体" w:hAnsi="宋体" w:cs="宋体" w:hint="eastAsia"/>
          <w:szCs w:val="21"/>
          <w:u w:val="single"/>
          <w:shd w:val="clear" w:color="auto" w:fill="FFFFFF"/>
        </w:rPr>
        <w:t xml:space="preserve">        </w:t>
      </w:r>
      <w:r>
        <w:rPr>
          <w:rFonts w:ascii="宋体" w:hAnsi="宋体" w:cs="宋体" w:hint="eastAsia"/>
          <w:szCs w:val="21"/>
          <w:shd w:val="clear" w:color="auto" w:fill="FFFFFF"/>
        </w:rPr>
        <w:t>”</w:t>
      </w:r>
      <w:r>
        <w:rPr>
          <w:rFonts w:ascii="宋体" w:hAnsi="宋体" w:cs="宋体" w:hint="eastAsia"/>
          <w:szCs w:val="21"/>
          <w:shd w:val="clear" w:color="auto" w:fill="FFFFFF"/>
        </w:rPr>
        <w:lastRenderedPageBreak/>
        <w:t>“</w:t>
      </w:r>
      <w:r>
        <w:rPr>
          <w:rFonts w:ascii="宋体" w:hAnsi="宋体" w:cs="宋体" w:hint="eastAsia"/>
          <w:szCs w:val="21"/>
          <w:u w:val="single"/>
          <w:shd w:val="clear" w:color="auto" w:fill="FFFFFF"/>
        </w:rPr>
        <w:t xml:space="preserve">        </w:t>
      </w:r>
      <w:r>
        <w:rPr>
          <w:rFonts w:ascii="宋体" w:hAnsi="宋体" w:cs="宋体" w:hint="eastAsia"/>
          <w:szCs w:val="21"/>
          <w:shd w:val="clear" w:color="auto" w:fill="FFFFFF"/>
        </w:rPr>
        <w:t>”，需要用</w:t>
      </w:r>
      <w:r>
        <w:rPr>
          <w:rFonts w:ascii="宋体" w:hAnsi="宋体" w:cs="宋体" w:hint="eastAsia"/>
          <w:szCs w:val="21"/>
          <w:u w:val="single"/>
          <w:shd w:val="clear" w:color="auto" w:fill="FFFFFF"/>
        </w:rPr>
        <w:t xml:space="preserve">                         </w:t>
      </w:r>
      <w:r>
        <w:rPr>
          <w:rFonts w:ascii="宋体" w:hAnsi="宋体" w:cs="宋体" w:hint="eastAsia"/>
          <w:szCs w:val="21"/>
          <w:shd w:val="clear" w:color="auto" w:fill="FFFFFF"/>
        </w:rPr>
        <w:t>度的铁笔在材料上进行烙烫。</w:t>
      </w:r>
    </w:p>
    <w:p w:rsidR="00EE33D5" w:rsidRDefault="00CB7772">
      <w:pPr>
        <w:spacing w:line="440" w:lineRule="exact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判断下列说法是否正确，对的画“√”，错的画“×”。</w:t>
      </w:r>
    </w:p>
    <w:p w:rsidR="00EE33D5" w:rsidRDefault="00CB7772">
      <w:pPr>
        <w:spacing w:line="440" w:lineRule="exact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A.</w:t>
      </w:r>
      <w:r>
        <w:rPr>
          <w:rFonts w:ascii="宋体" w:hAnsi="宋体" w:cs="宋体" w:hint="eastAsia"/>
          <w:szCs w:val="21"/>
          <w:shd w:val="clear" w:color="auto" w:fill="FFFFFF"/>
        </w:rPr>
        <w:t>文章开宗明义，点明“烙画”特殊地位，既吸引读者又为下文展开</w:t>
      </w:r>
      <w:r>
        <w:rPr>
          <w:rFonts w:ascii="宋体" w:hAnsi="宋体" w:cs="宋体" w:hint="eastAsia"/>
          <w:szCs w:val="21"/>
          <w:shd w:val="clear" w:color="auto" w:fill="FFFFFF"/>
        </w:rPr>
        <w:t>作</w:t>
      </w:r>
      <w:r>
        <w:rPr>
          <w:rFonts w:ascii="宋体" w:hAnsi="宋体" w:cs="宋体" w:hint="eastAsia"/>
          <w:szCs w:val="21"/>
          <w:shd w:val="clear" w:color="auto" w:fill="FFFFFF"/>
        </w:rPr>
        <w:t>好铺垫。（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  </w:t>
      </w:r>
      <w:r>
        <w:rPr>
          <w:rFonts w:ascii="宋体" w:hAnsi="宋体" w:cs="宋体" w:hint="eastAsia"/>
          <w:szCs w:val="21"/>
          <w:shd w:val="clear" w:color="auto" w:fill="FFFFFF"/>
        </w:rPr>
        <w:t>）</w:t>
      </w:r>
    </w:p>
    <w:p w:rsidR="00EE33D5" w:rsidRDefault="00CB7772">
      <w:pPr>
        <w:spacing w:line="440" w:lineRule="exact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B.</w:t>
      </w:r>
      <w:r>
        <w:rPr>
          <w:rFonts w:ascii="宋体" w:hAnsi="宋体" w:cs="宋体" w:hint="eastAsia"/>
          <w:szCs w:val="21"/>
          <w:shd w:val="clear" w:color="auto" w:fill="FFFFFF"/>
        </w:rPr>
        <w:t>“烙画”的作画材质有严格的要求，只能使用竹木、宣纸、丝绢。（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  </w:t>
      </w:r>
      <w:r>
        <w:rPr>
          <w:rFonts w:ascii="宋体" w:hAnsi="宋体" w:cs="宋体" w:hint="eastAsia"/>
          <w:szCs w:val="21"/>
          <w:shd w:val="clear" w:color="auto" w:fill="FFFFFF"/>
        </w:rPr>
        <w:t>）</w:t>
      </w:r>
    </w:p>
    <w:p w:rsidR="00EE33D5" w:rsidRDefault="00CB7772">
      <w:pPr>
        <w:spacing w:line="440" w:lineRule="exact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C.</w:t>
      </w:r>
      <w:r>
        <w:rPr>
          <w:rFonts w:ascii="宋体" w:hAnsi="宋体" w:cs="宋体" w:hint="eastAsia"/>
          <w:szCs w:val="21"/>
          <w:shd w:val="clear" w:color="auto" w:fill="FFFFFF"/>
        </w:rPr>
        <w:t>“烙画”没有任何颜色，只有素描的黑、白、灰。（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  </w:t>
      </w:r>
      <w:r>
        <w:rPr>
          <w:rFonts w:ascii="宋体" w:hAnsi="宋体" w:cs="宋体" w:hint="eastAsia"/>
          <w:szCs w:val="21"/>
          <w:shd w:val="clear" w:color="auto" w:fill="FFFFFF"/>
        </w:rPr>
        <w:t>）</w:t>
      </w:r>
    </w:p>
    <w:p w:rsidR="00EE33D5" w:rsidRDefault="00CB7772">
      <w:pPr>
        <w:spacing w:line="440" w:lineRule="exact"/>
        <w:ind w:left="7770" w:hangingChars="3700" w:hanging="777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D.</w:t>
      </w:r>
      <w:r>
        <w:rPr>
          <w:rFonts w:ascii="宋体" w:hAnsi="宋体" w:cs="宋体" w:hint="eastAsia"/>
          <w:szCs w:val="21"/>
          <w:shd w:val="clear" w:color="auto" w:fill="FFFFFF"/>
        </w:rPr>
        <w:t>南阳“烙画”属于中国传统文化艺术的精华之一，它体现着我国劳动人民的智慧。</w:t>
      </w:r>
    </w:p>
    <w:p w:rsidR="00EE33D5" w:rsidRDefault="00CB7772">
      <w:pPr>
        <w:spacing w:line="440" w:lineRule="exact"/>
        <w:ind w:leftChars="3500" w:left="7770" w:hangingChars="200" w:hanging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  </w:t>
      </w:r>
      <w:r>
        <w:rPr>
          <w:rFonts w:ascii="宋体" w:hAnsi="宋体" w:cs="宋体" w:hint="eastAsia"/>
          <w:szCs w:val="21"/>
          <w:shd w:val="clear" w:color="auto" w:fill="FFFFFF"/>
        </w:rPr>
        <w:t>）</w:t>
      </w:r>
    </w:p>
    <w:p w:rsidR="00EE33D5" w:rsidRDefault="00CB7772">
      <w:pPr>
        <w:spacing w:line="440" w:lineRule="exac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szCs w:val="21"/>
          <w:shd w:val="clear" w:color="auto" w:fill="FFFFFF"/>
        </w:rPr>
        <w:t>画：</w:t>
      </w:r>
      <w:r>
        <w:rPr>
          <w:rFonts w:ascii="宋体" w:hAnsi="宋体" w:cs="宋体" w:hint="eastAsia"/>
          <w:color w:val="000000"/>
          <w:szCs w:val="21"/>
        </w:rPr>
        <w:t>他们先在板材上用铅笔设计好图样，然后用较细的烙笔勾烙上线条，并擦掉铅笔的痕迹。最后是上色</w:t>
      </w:r>
    </w:p>
    <w:p w:rsidR="00EE33D5" w:rsidRDefault="00CB7772">
      <w:pPr>
        <w:spacing w:line="440" w:lineRule="exac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2.</w:t>
      </w:r>
      <w:r>
        <w:rPr>
          <w:rFonts w:ascii="宋体" w:hAnsi="宋体" w:cs="宋体" w:hint="eastAsia"/>
          <w:color w:val="000000"/>
          <w:szCs w:val="21"/>
        </w:rPr>
        <w:t>河南南阳</w:t>
      </w:r>
      <w:r>
        <w:rPr>
          <w:rFonts w:ascii="宋体" w:hAnsi="宋体" w:cs="宋体" w:hint="eastAsia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烙花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烫花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火笔画</w:t>
      </w:r>
      <w:r>
        <w:rPr>
          <w:rFonts w:ascii="宋体" w:hAnsi="宋体" w:cs="宋体" w:hint="eastAsia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摄氏三百至八百</w:t>
      </w:r>
    </w:p>
    <w:p w:rsidR="00EE33D5" w:rsidRDefault="00CB7772">
      <w:pPr>
        <w:spacing w:line="440" w:lineRule="exact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</w:rPr>
        <w:t>3.</w:t>
      </w:r>
      <w:r>
        <w:rPr>
          <w:rFonts w:ascii="宋体" w:hAnsi="宋体" w:cs="宋体" w:hint="eastAsia"/>
          <w:color w:val="000000"/>
          <w:szCs w:val="21"/>
        </w:rPr>
        <w:t>A.</w:t>
      </w:r>
      <w:r>
        <w:rPr>
          <w:rFonts w:ascii="宋体" w:hAnsi="宋体" w:cs="宋体" w:hint="eastAsia"/>
          <w:szCs w:val="21"/>
          <w:shd w:val="clear" w:color="auto" w:fill="FFFFFF"/>
        </w:rPr>
        <w:t>√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B.</w:t>
      </w:r>
      <w:r>
        <w:rPr>
          <w:rFonts w:ascii="宋体" w:hAnsi="宋体" w:cs="宋体" w:hint="eastAsia"/>
          <w:szCs w:val="21"/>
          <w:shd w:val="clear" w:color="auto" w:fill="FFFFFF"/>
        </w:rPr>
        <w:t>×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C.</w:t>
      </w:r>
      <w:r>
        <w:rPr>
          <w:rFonts w:ascii="宋体" w:hAnsi="宋体" w:cs="宋体" w:hint="eastAsia"/>
          <w:szCs w:val="21"/>
          <w:shd w:val="clear" w:color="auto" w:fill="FFFFFF"/>
        </w:rPr>
        <w:t>×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D.</w:t>
      </w:r>
      <w:r>
        <w:rPr>
          <w:rFonts w:ascii="宋体" w:hAnsi="宋体" w:cs="宋体" w:hint="eastAsia"/>
          <w:szCs w:val="21"/>
          <w:shd w:val="clear" w:color="auto" w:fill="FFFFFF"/>
        </w:rPr>
        <w:t>√</w:t>
      </w:r>
    </w:p>
    <w:p w:rsidR="00EE33D5" w:rsidRDefault="00EE33D5">
      <w:pPr>
        <w:spacing w:line="440" w:lineRule="exact"/>
        <w:rPr>
          <w:rFonts w:ascii="宋体" w:hAnsi="宋体" w:cs="宋体"/>
          <w:szCs w:val="21"/>
          <w:shd w:val="clear" w:color="auto" w:fill="FFFFFF"/>
        </w:rPr>
      </w:pPr>
    </w:p>
    <w:p w:rsidR="00EE33D5" w:rsidRDefault="00EE33D5">
      <w:pPr>
        <w:spacing w:line="440" w:lineRule="exact"/>
        <w:rPr>
          <w:rFonts w:ascii="宋体" w:hAnsi="宋体" w:cs="宋体"/>
        </w:rPr>
      </w:pPr>
    </w:p>
    <w:p w:rsidR="00EE33D5" w:rsidRDefault="00EE33D5">
      <w:pPr>
        <w:spacing w:line="440" w:lineRule="exact"/>
        <w:rPr>
          <w:rFonts w:ascii="宋体" w:hAnsi="宋体" w:cs="宋体"/>
        </w:rPr>
      </w:pPr>
    </w:p>
    <w:p w:rsidR="00EE33D5" w:rsidRDefault="00EE33D5">
      <w:pPr>
        <w:spacing w:line="440" w:lineRule="exact"/>
        <w:ind w:firstLineChars="200" w:firstLine="420"/>
        <w:rPr>
          <w:rFonts w:ascii="宋体" w:hAnsi="宋体" w:cs="宋体"/>
          <w:szCs w:val="21"/>
          <w:shd w:val="clear" w:color="auto" w:fill="FFFFFF"/>
        </w:rPr>
      </w:pPr>
    </w:p>
    <w:p w:rsidR="00EE33D5" w:rsidRDefault="00EE33D5">
      <w:pPr>
        <w:spacing w:line="440" w:lineRule="exact"/>
        <w:rPr>
          <w:rFonts w:ascii="宋体" w:hAnsi="宋体" w:cs="宋体"/>
        </w:rPr>
      </w:pPr>
    </w:p>
    <w:sectPr w:rsidR="00EE33D5">
      <w:pgSz w:w="10319" w:h="14571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72" w:rsidRDefault="00CB7772" w:rsidP="00F85C6D">
      <w:r>
        <w:separator/>
      </w:r>
    </w:p>
  </w:endnote>
  <w:endnote w:type="continuationSeparator" w:id="0">
    <w:p w:rsidR="00CB7772" w:rsidRDefault="00CB7772" w:rsidP="00F8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72" w:rsidRDefault="00CB7772" w:rsidP="00F85C6D">
      <w:r>
        <w:separator/>
      </w:r>
    </w:p>
  </w:footnote>
  <w:footnote w:type="continuationSeparator" w:id="0">
    <w:p w:rsidR="00CB7772" w:rsidRDefault="00CB7772" w:rsidP="00F85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C7587"/>
    <w:rsid w:val="00CB7772"/>
    <w:rsid w:val="00EE33D5"/>
    <w:rsid w:val="00F85C6D"/>
    <w:rsid w:val="05207FAE"/>
    <w:rsid w:val="0A250F74"/>
    <w:rsid w:val="2ADC7587"/>
    <w:rsid w:val="62C5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B9157F"/>
  <w15:docId w15:val="{E47C5F5F-2C87-4201-B642-4032589A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5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85C6D"/>
    <w:rPr>
      <w:kern w:val="2"/>
      <w:sz w:val="18"/>
      <w:szCs w:val="18"/>
    </w:rPr>
  </w:style>
  <w:style w:type="paragraph" w:styleId="a5">
    <w:name w:val="footer"/>
    <w:basedOn w:val="a"/>
    <w:link w:val="a6"/>
    <w:rsid w:val="00F85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85C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.com/doc/4209799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ike.so.com/doc/494065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aike.so.com/doc/5541164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ike.so.com/doc/537269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so.com/doc/2070148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360</Words>
  <Characters>2057</Characters>
  <Application>Microsoft Office Word</Application>
  <DocSecurity>0</DocSecurity>
  <Lines>17</Lines>
  <Paragraphs>4</Paragraphs>
  <ScaleCrop>false</ScaleCrop>
  <Company>China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邪灵</dc:creator>
  <cp:lastModifiedBy>Microsoft</cp:lastModifiedBy>
  <cp:revision>2</cp:revision>
  <dcterms:created xsi:type="dcterms:W3CDTF">2018-10-15T02:49:00Z</dcterms:created>
  <dcterms:modified xsi:type="dcterms:W3CDTF">2022-01-11T06:13:00Z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