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64" w:rsidRPr="00995C64" w:rsidRDefault="00995C64" w:rsidP="00995C64">
      <w:pPr>
        <w:spacing w:line="440" w:lineRule="exact"/>
        <w:jc w:val="center"/>
        <w:rPr>
          <w:rFonts w:asciiTheme="majorEastAsia" w:eastAsiaTheme="majorEastAsia" w:hAnsiTheme="majorEastAsia"/>
          <w:b/>
          <w:color w:val="000000"/>
          <w:sz w:val="24"/>
          <w:lang w:val="zh-CN"/>
        </w:rPr>
      </w:pPr>
      <w:r w:rsidRPr="00995C64">
        <w:rPr>
          <w:rFonts w:asciiTheme="majorEastAsia" w:eastAsiaTheme="majorEastAsia" w:hAnsiTheme="majorEastAsia" w:hint="eastAsia"/>
          <w:b/>
          <w:color w:val="000000"/>
          <w:sz w:val="24"/>
          <w:lang w:val="zh-CN"/>
        </w:rPr>
        <w:t>第</w:t>
      </w:r>
      <w:r>
        <w:rPr>
          <w:rFonts w:asciiTheme="majorEastAsia" w:eastAsiaTheme="majorEastAsia" w:hAnsiTheme="majorEastAsia" w:hint="eastAsia"/>
          <w:b/>
          <w:color w:val="000000"/>
          <w:sz w:val="24"/>
          <w:lang w:val="zh-CN"/>
        </w:rPr>
        <w:t>一</w:t>
      </w:r>
      <w:r w:rsidRPr="00995C64">
        <w:rPr>
          <w:rFonts w:asciiTheme="majorEastAsia" w:eastAsiaTheme="majorEastAsia" w:hAnsiTheme="majorEastAsia" w:hint="eastAsia"/>
          <w:b/>
          <w:color w:val="000000"/>
          <w:sz w:val="24"/>
          <w:lang w:val="zh-CN"/>
        </w:rPr>
        <w:t>课时</w:t>
      </w:r>
    </w:p>
    <w:p w:rsidR="00CA33D3" w:rsidRDefault="00CA33D3" w:rsidP="00CA33D3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CA33D3" w:rsidRDefault="00CA33D3" w:rsidP="00CA33D3">
      <w:pPr>
        <w:adjustRightInd w:val="0"/>
        <w:snapToGrid w:val="0"/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yún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èn  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ī </w:t>
      </w:r>
      <w:proofErr w:type="spellStart"/>
      <w:r>
        <w:rPr>
          <w:rFonts w:ascii="宋体" w:hAnsi="宋体" w:cs="宋体" w:hint="eastAsia"/>
          <w:sz w:val="24"/>
        </w:rPr>
        <w:t>zi</w:t>
      </w:r>
      <w:proofErr w:type="spellEnd"/>
      <w:r>
        <w:rPr>
          <w:rFonts w:ascii="宋体" w:hAnsi="宋体" w:cs="宋体" w:hint="eastAsia"/>
          <w:sz w:val="24"/>
        </w:rPr>
        <w:t xml:space="preserve">     lù </w:t>
      </w:r>
      <w:proofErr w:type="spellStart"/>
      <w:r>
        <w:rPr>
          <w:rFonts w:ascii="宋体" w:hAnsi="宋体" w:cs="宋体" w:hint="eastAsia"/>
          <w:sz w:val="24"/>
        </w:rPr>
        <w:t>ji</w:t>
      </w:r>
      <w:proofErr w:type="spellEnd"/>
      <w:r>
        <w:rPr>
          <w:rFonts w:ascii="宋体" w:hAnsi="宋体" w:cs="宋体" w:hint="eastAsia"/>
          <w:sz w:val="24"/>
        </w:rPr>
        <w:t xml:space="preserve">ǎo   dào yìnɡ   xīn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ǎnɡ </w:t>
      </w:r>
    </w:p>
    <w:p w:rsidR="00CA33D3" w:rsidRDefault="00CA33D3" w:rsidP="00CA33D3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   ） （     ）  （    ）  （      ）  （       ）</w:t>
      </w:r>
    </w:p>
    <w:p w:rsidR="00CA33D3" w:rsidRDefault="00CA33D3" w:rsidP="00CA33D3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把下列词语补充完整。</w:t>
      </w:r>
    </w:p>
    <w:p w:rsidR="00CA33D3" w:rsidRDefault="00CA33D3" w:rsidP="00CA33D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（）鹿角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（）狮子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（）镜子</w:t>
      </w:r>
    </w:p>
    <w:p w:rsidR="00CA33D3" w:rsidRDefault="00CA33D3" w:rsidP="00CA33D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（）池塘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（）清风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（）小溪</w:t>
      </w:r>
    </w:p>
    <w:p w:rsidR="00CA33D3" w:rsidRDefault="00CA33D3" w:rsidP="00CA33D3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比一比，再组词</w:t>
      </w:r>
    </w:p>
    <w:p w:rsidR="00CA33D3" w:rsidRDefault="00CA33D3" w:rsidP="00CA33D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塘（ ）欣（）赏（）叹（）</w:t>
      </w:r>
    </w:p>
    <w:p w:rsidR="00CA33D3" w:rsidRDefault="00CA33D3" w:rsidP="00CA33D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糖（） 硕（）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裳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（）汉（）</w:t>
      </w:r>
    </w:p>
    <w:p w:rsidR="00995C64" w:rsidRPr="00995C64" w:rsidRDefault="00995C64" w:rsidP="00995C64">
      <w:pPr>
        <w:spacing w:line="440" w:lineRule="exact"/>
        <w:jc w:val="center"/>
        <w:rPr>
          <w:rFonts w:asciiTheme="majorEastAsia" w:eastAsiaTheme="majorEastAsia" w:hAnsiTheme="majorEastAsia"/>
          <w:b/>
          <w:color w:val="000000"/>
          <w:sz w:val="24"/>
          <w:lang w:val="zh-CN"/>
        </w:rPr>
      </w:pPr>
      <w:r w:rsidRPr="00995C64">
        <w:rPr>
          <w:rFonts w:asciiTheme="majorEastAsia" w:eastAsiaTheme="majorEastAsia" w:hAnsiTheme="majorEastAsia" w:hint="eastAsia"/>
          <w:b/>
          <w:color w:val="000000"/>
          <w:sz w:val="24"/>
          <w:lang w:val="zh-CN"/>
        </w:rPr>
        <w:t>第二课时</w:t>
      </w:r>
    </w:p>
    <w:p w:rsidR="00995C64" w:rsidRDefault="00995C64" w:rsidP="00995C64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一、多音字组词</w:t>
      </w:r>
    </w:p>
    <w:p w:rsidR="00995C64" w:rsidRDefault="00995C64" w:rsidP="00995C64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7419B" wp14:editId="29CC81F2">
                <wp:simplePos x="0" y="0"/>
                <wp:positionH relativeFrom="column">
                  <wp:posOffset>3161665</wp:posOffset>
                </wp:positionH>
                <wp:positionV relativeFrom="paragraph">
                  <wp:posOffset>188595</wp:posOffset>
                </wp:positionV>
                <wp:extent cx="75565" cy="514350"/>
                <wp:effectExtent l="38100" t="4445" r="635" b="14605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2" o:spid="_x0000_s1026" type="#_x0000_t87" style="position:absolute;left:0;text-align:left;margin-left:248.95pt;margin-top:14.85pt;width:5.95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1E1F4" wp14:editId="4E661A97">
                <wp:simplePos x="0" y="0"/>
                <wp:positionH relativeFrom="column">
                  <wp:posOffset>1685290</wp:posOffset>
                </wp:positionH>
                <wp:positionV relativeFrom="paragraph">
                  <wp:posOffset>188595</wp:posOffset>
                </wp:positionV>
                <wp:extent cx="75565" cy="514350"/>
                <wp:effectExtent l="38100" t="4445" r="635" b="14605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3" o:spid="_x0000_s1026" type="#_x0000_t87" style="position:absolute;left:0;text-align:left;margin-left:132.7pt;margin-top:14.85pt;width:5.95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7019A" wp14:editId="13A53642">
                <wp:simplePos x="0" y="0"/>
                <wp:positionH relativeFrom="column">
                  <wp:posOffset>266065</wp:posOffset>
                </wp:positionH>
                <wp:positionV relativeFrom="paragraph">
                  <wp:posOffset>207645</wp:posOffset>
                </wp:positionV>
                <wp:extent cx="75565" cy="514350"/>
                <wp:effectExtent l="38100" t="4445" r="635" b="1460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4790" y="922782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3" o:spid="_x0000_s1026" type="#_x0000_t87" style="position:absolute;left:0;text-align:left;margin-left:20.95pt;margin-top:16.35pt;width:5.95pt;height:4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" adj="264" strokecolor="#4a7ebb"/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   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èn （）         jīn （）            sā （）  </w:t>
      </w:r>
    </w:p>
    <w:p w:rsidR="00995C64" w:rsidRDefault="00995C64" w:rsidP="00995C64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称               禁                  撒</w:t>
      </w:r>
    </w:p>
    <w:p w:rsidR="00995C64" w:rsidRDefault="00995C64" w:rsidP="00995C64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ē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ng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          jìn （）           să（）</w:t>
      </w:r>
    </w:p>
    <w:p w:rsidR="00995C64" w:rsidRDefault="00995C64" w:rsidP="00995C64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二、读读想想。</w:t>
      </w:r>
    </w:p>
    <w:p w:rsidR="00995C64" w:rsidRDefault="00995C64" w:rsidP="00995C64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1.我的角多么精美别致，好像两束美丽的珊瑚。</w:t>
      </w:r>
    </w:p>
    <w:p w:rsidR="00995C64" w:rsidRDefault="00995C64" w:rsidP="00995C64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这一句中把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比作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95C64" w:rsidRDefault="00995C64" w:rsidP="00995C64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2.池水清清的，像一面镜子。</w:t>
      </w:r>
    </w:p>
    <w:p w:rsidR="00995C64" w:rsidRDefault="00995C64" w:rsidP="00995C64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这一句中把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比作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95C64" w:rsidRDefault="00995C64" w:rsidP="00995C64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三、写一写你读了《狮子和鹿》这个故事后受到的启发。</w:t>
      </w:r>
    </w:p>
    <w:p w:rsidR="00995C64" w:rsidRDefault="00995C64" w:rsidP="00995C64">
      <w:pPr>
        <w:spacing w:line="440" w:lineRule="exact"/>
        <w:jc w:val="left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                                        </w:t>
      </w:r>
    </w:p>
    <w:p w:rsidR="00CA33D3" w:rsidRPr="00995C64" w:rsidRDefault="00CA33D3" w:rsidP="00CA33D3">
      <w:pPr>
        <w:spacing w:line="440" w:lineRule="exact"/>
        <w:jc w:val="left"/>
        <w:rPr>
          <w:rFonts w:ascii="宋体" w:hAnsi="宋体" w:cs="宋体"/>
          <w:b/>
          <w:sz w:val="24"/>
        </w:rPr>
      </w:pPr>
    </w:p>
    <w:p w:rsidR="00CA33D3" w:rsidRDefault="00CA33D3" w:rsidP="00CA33D3">
      <w:pPr>
        <w:spacing w:line="440" w:lineRule="exact"/>
        <w:jc w:val="left"/>
        <w:rPr>
          <w:rFonts w:ascii="宋体" w:hAnsi="宋体" w:cs="宋体"/>
          <w:b/>
          <w:sz w:val="24"/>
        </w:rPr>
      </w:pPr>
    </w:p>
    <w:p w:rsidR="00CA33D3" w:rsidRDefault="00CA33D3" w:rsidP="00CA33D3">
      <w:pPr>
        <w:spacing w:line="440" w:lineRule="exact"/>
        <w:jc w:val="left"/>
        <w:rPr>
          <w:rFonts w:ascii="宋体" w:hAnsi="宋体" w:cs="宋体"/>
          <w:b/>
          <w:sz w:val="24"/>
        </w:rPr>
      </w:pPr>
    </w:p>
    <w:p w:rsidR="00CA33D3" w:rsidRDefault="00CA33D3" w:rsidP="00CA33D3">
      <w:pPr>
        <w:spacing w:line="440" w:lineRule="exact"/>
        <w:jc w:val="left"/>
        <w:rPr>
          <w:rFonts w:ascii="宋体" w:hAnsi="宋体" w:cs="宋体"/>
          <w:b/>
          <w:sz w:val="24"/>
        </w:rPr>
      </w:pPr>
    </w:p>
    <w:p w:rsidR="00CA33D3" w:rsidRDefault="00CA33D3" w:rsidP="00CA33D3">
      <w:pPr>
        <w:spacing w:line="440" w:lineRule="exact"/>
        <w:jc w:val="left"/>
        <w:rPr>
          <w:rFonts w:ascii="宋体" w:hAnsi="宋体" w:cs="宋体"/>
          <w:b/>
          <w:sz w:val="24"/>
        </w:rPr>
      </w:pPr>
    </w:p>
    <w:p w:rsidR="00CA33D3" w:rsidRDefault="00CA33D3" w:rsidP="00CA33D3">
      <w:pPr>
        <w:spacing w:line="440" w:lineRule="exact"/>
        <w:jc w:val="left"/>
        <w:rPr>
          <w:rFonts w:ascii="宋体" w:hAnsi="宋体" w:cs="宋体" w:hint="eastAsia"/>
          <w:b/>
          <w:sz w:val="24"/>
        </w:rPr>
      </w:pPr>
    </w:p>
    <w:p w:rsidR="00303DA4" w:rsidRDefault="00303DA4" w:rsidP="00CA33D3">
      <w:pPr>
        <w:spacing w:line="440" w:lineRule="exact"/>
        <w:jc w:val="left"/>
        <w:rPr>
          <w:rFonts w:ascii="宋体" w:hAnsi="宋体" w:cs="宋体"/>
          <w:b/>
          <w:sz w:val="24"/>
        </w:rPr>
      </w:pPr>
      <w:bookmarkStart w:id="0" w:name="_GoBack"/>
      <w:bookmarkEnd w:id="0"/>
    </w:p>
    <w:p w:rsidR="00CA33D3" w:rsidRDefault="00CA33D3" w:rsidP="00CA33D3">
      <w:pPr>
        <w:spacing w:line="440" w:lineRule="exact"/>
        <w:jc w:val="left"/>
        <w:rPr>
          <w:rFonts w:ascii="宋体" w:hAnsi="宋体" w:cs="宋体"/>
          <w:b/>
          <w:sz w:val="24"/>
        </w:rPr>
      </w:pPr>
    </w:p>
    <w:p w:rsidR="00CA33D3" w:rsidRDefault="00CA33D3" w:rsidP="00CA33D3">
      <w:pPr>
        <w:spacing w:line="440" w:lineRule="exact"/>
        <w:jc w:val="left"/>
        <w:rPr>
          <w:rFonts w:ascii="宋体" w:hAnsi="宋体" w:cs="宋体"/>
          <w:b/>
          <w:sz w:val="24"/>
        </w:rPr>
      </w:pPr>
    </w:p>
    <w:p w:rsidR="00CA33D3" w:rsidRDefault="00CA33D3" w:rsidP="00CA33D3"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995C64" w:rsidRDefault="00995C64" w:rsidP="00995C64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CA33D3" w:rsidRDefault="00CA33D3" w:rsidP="00CA33D3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yún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èn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ī </w:t>
      </w:r>
      <w:proofErr w:type="spellStart"/>
      <w:r>
        <w:rPr>
          <w:rFonts w:ascii="宋体" w:hAnsi="宋体" w:cs="宋体" w:hint="eastAsia"/>
          <w:sz w:val="24"/>
        </w:rPr>
        <w:t>zi</w:t>
      </w:r>
      <w:proofErr w:type="spellEnd"/>
      <w:r>
        <w:rPr>
          <w:rFonts w:ascii="宋体" w:hAnsi="宋体" w:cs="宋体" w:hint="eastAsia"/>
          <w:sz w:val="24"/>
        </w:rPr>
        <w:t xml:space="preserve"> lù </w:t>
      </w:r>
      <w:proofErr w:type="spellStart"/>
      <w:r>
        <w:rPr>
          <w:rFonts w:ascii="宋体" w:hAnsi="宋体" w:cs="宋体" w:hint="eastAsia"/>
          <w:sz w:val="24"/>
        </w:rPr>
        <w:t>ji</w:t>
      </w:r>
      <w:proofErr w:type="spellEnd"/>
      <w:r>
        <w:rPr>
          <w:rFonts w:ascii="宋体" w:hAnsi="宋体" w:cs="宋体" w:hint="eastAsia"/>
          <w:sz w:val="24"/>
        </w:rPr>
        <w:t xml:space="preserve">ǎo dào yìnɡ xīn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ǎnɡ </w:t>
      </w:r>
    </w:p>
    <w:p w:rsidR="00CA33D3" w:rsidRDefault="00CA33D3" w:rsidP="00CA33D3">
      <w:pPr>
        <w:widowControl/>
        <w:spacing w:line="44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sz w:val="24"/>
        </w:rPr>
        <w:t>匀</w:t>
      </w:r>
      <w:proofErr w:type="gramEnd"/>
      <w:r>
        <w:rPr>
          <w:rFonts w:ascii="宋体" w:hAnsi="宋体" w:cs="宋体" w:hint="eastAsia"/>
          <w:sz w:val="24"/>
        </w:rPr>
        <w:t xml:space="preserve">  称   </w:t>
      </w:r>
      <w:proofErr w:type="gramStart"/>
      <w:r>
        <w:rPr>
          <w:rFonts w:ascii="宋体" w:hAnsi="宋体" w:cs="宋体" w:hint="eastAsia"/>
          <w:sz w:val="24"/>
        </w:rPr>
        <w:t>狮</w:t>
      </w:r>
      <w:proofErr w:type="gramEnd"/>
      <w:r>
        <w:rPr>
          <w:rFonts w:ascii="宋体" w:hAnsi="宋体" w:cs="宋体" w:hint="eastAsia"/>
          <w:sz w:val="24"/>
        </w:rPr>
        <w:t xml:space="preserve">  子 鹿 角   倒  映   欣  赏   </w:t>
      </w:r>
    </w:p>
    <w:p w:rsidR="00CA33D3" w:rsidRDefault="00CA33D3" w:rsidP="00CA33D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2.把下列词语补充完整。</w:t>
      </w:r>
    </w:p>
    <w:p w:rsidR="00CA33D3" w:rsidRDefault="00CA33D3" w:rsidP="00CA33D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一（只）鹿角    一（头）狮子   一（面）镜子</w:t>
      </w:r>
    </w:p>
    <w:p w:rsidR="00CA33D3" w:rsidRDefault="00CA33D3" w:rsidP="00CA33D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）池塘    一（阵）清风   一（条）小溪</w:t>
      </w:r>
    </w:p>
    <w:p w:rsidR="00CA33D3" w:rsidRDefault="00CA33D3" w:rsidP="00CA33D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3.比一比，再组词</w:t>
      </w:r>
    </w:p>
    <w:p w:rsidR="00CA33D3" w:rsidRDefault="00CA33D3" w:rsidP="00CA33D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塘（池塘 ）欣（欣赏）赏（赏光）叹（叹气）</w:t>
      </w:r>
    </w:p>
    <w:p w:rsidR="00995C64" w:rsidRDefault="00CA33D3" w:rsidP="00995C64"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糖（糖果） 硕（硕果）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裳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（衣裳）汉（大汉）</w:t>
      </w:r>
    </w:p>
    <w:p w:rsidR="00995C64" w:rsidRDefault="00995C64" w:rsidP="00995C64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995C64" w:rsidRDefault="00995C64" w:rsidP="00995C64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AE871" wp14:editId="33842040">
                <wp:simplePos x="0" y="0"/>
                <wp:positionH relativeFrom="column">
                  <wp:posOffset>3180715</wp:posOffset>
                </wp:positionH>
                <wp:positionV relativeFrom="paragraph">
                  <wp:posOffset>201295</wp:posOffset>
                </wp:positionV>
                <wp:extent cx="75565" cy="514350"/>
                <wp:effectExtent l="38100" t="4445" r="635" b="14605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5" o:spid="_x0000_s1026" type="#_x0000_t87" style="position:absolute;left:0;text-align:left;margin-left:250.45pt;margin-top:15.85pt;width:5.9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611FC" wp14:editId="257CEF7A">
                <wp:simplePos x="0" y="0"/>
                <wp:positionH relativeFrom="column">
                  <wp:posOffset>1628140</wp:posOffset>
                </wp:positionH>
                <wp:positionV relativeFrom="paragraph">
                  <wp:posOffset>239395</wp:posOffset>
                </wp:positionV>
                <wp:extent cx="75565" cy="514350"/>
                <wp:effectExtent l="38100" t="4445" r="635" b="1460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6" o:spid="_x0000_s1026" type="#_x0000_t87" style="position:absolute;left:0;text-align:left;margin-left:128.2pt;margin-top:18.85pt;width:5.9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BE99F" wp14:editId="0F3E4B7C">
                <wp:simplePos x="0" y="0"/>
                <wp:positionH relativeFrom="column">
                  <wp:posOffset>266065</wp:posOffset>
                </wp:positionH>
                <wp:positionV relativeFrom="paragraph">
                  <wp:posOffset>239395</wp:posOffset>
                </wp:positionV>
                <wp:extent cx="75565" cy="514350"/>
                <wp:effectExtent l="38100" t="4445" r="635" b="1460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4" o:spid="_x0000_s1026" type="#_x0000_t87" style="position:absolute;left:0;text-align:left;margin-left:20.95pt;margin-top:18.85pt;width:5.9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" adj="264" strokecolor="#4a7ebb"/>
            </w:pict>
          </mc:Fallback>
        </mc:AlternateContent>
      </w:r>
      <w:r>
        <w:rPr>
          <w:rFonts w:hint="eastAsia"/>
          <w:sz w:val="24"/>
        </w:rPr>
        <w:t>一、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èn （匀称）    jīn （不禁）         sā （撒手）  </w:t>
      </w:r>
    </w:p>
    <w:p w:rsidR="00995C64" w:rsidRDefault="00995C64" w:rsidP="00995C64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称               禁                  撒</w:t>
      </w:r>
    </w:p>
    <w:p w:rsidR="00995C64" w:rsidRDefault="00995C64" w:rsidP="00995C64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ē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ng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（称赞）     jìn （禁止）         să（撒播）</w:t>
      </w:r>
    </w:p>
    <w:p w:rsidR="00995C64" w:rsidRDefault="00995C64" w:rsidP="00995C64">
      <w:pPr>
        <w:tabs>
          <w:tab w:val="left" w:pos="1200"/>
        </w:tabs>
        <w:spacing w:line="440" w:lineRule="exact"/>
        <w:rPr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二、1.鹿角 珊瑚  2.池水 镜子</w:t>
      </w:r>
    </w:p>
    <w:p w:rsidR="00995C64" w:rsidRDefault="00995C64" w:rsidP="00995C64">
      <w:pPr>
        <w:tabs>
          <w:tab w:val="left" w:pos="1200"/>
        </w:tabs>
        <w:spacing w:line="440" w:lineRule="exact"/>
        <w:rPr>
          <w:sz w:val="24"/>
          <w:szCs w:val="24"/>
        </w:rPr>
      </w:pPr>
      <w:r>
        <w:rPr>
          <w:rFonts w:ascii="宋体" w:hAnsi="宋体" w:cs="宋体" w:hint="eastAsia"/>
          <w:sz w:val="24"/>
        </w:rPr>
        <w:t>三、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物各有所长，所短。不要因为它的长处而看不见它的短处，也不要因为它的短处而否定了它的长处。</w:t>
      </w:r>
    </w:p>
    <w:p w:rsidR="00995C64" w:rsidRPr="00943FA9" w:rsidRDefault="00995C64" w:rsidP="00995C64"/>
    <w:p w:rsidR="00C93A32" w:rsidRPr="00995C64" w:rsidRDefault="00303DA4"/>
    <w:sectPr w:rsidR="00C93A32" w:rsidRPr="0099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C4A36"/>
    <w:multiLevelType w:val="singleLevel"/>
    <w:tmpl w:val="888C4A3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D3"/>
    <w:rsid w:val="00071AA0"/>
    <w:rsid w:val="00090026"/>
    <w:rsid w:val="00303DA4"/>
    <w:rsid w:val="00797E3D"/>
    <w:rsid w:val="00995C64"/>
    <w:rsid w:val="00C3678F"/>
    <w:rsid w:val="00CA33D3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D3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CA33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D3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CA33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Lenovo</cp:lastModifiedBy>
  <cp:revision>6</cp:revision>
  <dcterms:created xsi:type="dcterms:W3CDTF">2018-12-04T03:02:00Z</dcterms:created>
  <dcterms:modified xsi:type="dcterms:W3CDTF">2023-12-15T05:30:00Z</dcterms:modified>
</cp:coreProperties>
</file>