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CF" w:rsidRDefault="004F06CF" w:rsidP="004F06CF">
      <w:pPr>
        <w:pStyle w:val="10"/>
        <w:spacing w:line="440" w:lineRule="exact"/>
        <w:ind w:firstLineChars="0" w:firstLine="0"/>
        <w:jc w:val="left"/>
        <w:rPr>
          <w:rFonts w:ascii="微软雅黑" w:eastAsia="微软雅黑" w:hAnsi="微软雅黑"/>
          <w:color w:val="000000"/>
          <w:sz w:val="24"/>
          <w:szCs w:val="24"/>
          <w:u w:val="thick" w:color="00B050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u w:val="thick" w:color="00B050"/>
        </w:rPr>
        <w:t>【课堂作业新设计】</w:t>
      </w:r>
    </w:p>
    <w:p w:rsidR="004F06CF" w:rsidRDefault="004F06CF" w:rsidP="004F06CF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1.看拼音，写汉字。</w:t>
      </w:r>
    </w:p>
    <w:p w:rsidR="004F06CF" w:rsidRDefault="004F06CF" w:rsidP="004F06CF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shǒu zhū dài tù ɡēnɡ tián chù dònɡ </w:t>
      </w:r>
    </w:p>
    <w:p w:rsidR="004F06CF" w:rsidRDefault="004F06CF" w:rsidP="004F06CF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            ） （    ）（    ）   </w:t>
      </w:r>
    </w:p>
    <w:p w:rsidR="004F06CF" w:rsidRDefault="004F06CF" w:rsidP="004F06CF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chánɡ jǐnɡ lù shì huái qí tā </w:t>
      </w:r>
    </w:p>
    <w:p w:rsidR="004F06CF" w:rsidRDefault="004F06CF" w:rsidP="004F06CF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          ）（    ）（    ）</w:t>
      </w:r>
    </w:p>
    <w:p w:rsidR="004F06CF" w:rsidRDefault="004F06CF" w:rsidP="004F06CF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读了《守株待兔》这则寓言故事，我明白了：</w:t>
      </w:r>
    </w:p>
    <w:p w:rsidR="004F06CF" w:rsidRDefault="004F06CF" w:rsidP="004F06C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4F06CF" w:rsidRDefault="004F06CF" w:rsidP="004F06C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3．解释下面词语的意思。</w:t>
      </w:r>
    </w:p>
    <w:p w:rsidR="004F06CF" w:rsidRDefault="004F06CF" w:rsidP="004F06CF">
      <w:pPr>
        <w:spacing w:line="440" w:lineRule="exact"/>
        <w:jc w:val="left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株：</w:t>
      </w:r>
      <w:r>
        <w:rPr>
          <w:rFonts w:ascii="宋体" w:hAnsi="宋体" w:cs="宋体" w:hint="eastAsia"/>
          <w:bCs/>
          <w:sz w:val="24"/>
          <w:u w:val="single"/>
        </w:rPr>
        <w:t xml:space="preserve">       </w:t>
      </w:r>
      <w:r>
        <w:rPr>
          <w:rFonts w:ascii="宋体" w:hAnsi="宋体" w:cs="宋体" w:hint="eastAsia"/>
          <w:bCs/>
          <w:sz w:val="24"/>
        </w:rPr>
        <w:t xml:space="preserve">       待：</w:t>
      </w:r>
      <w:r>
        <w:rPr>
          <w:rFonts w:ascii="宋体" w:hAnsi="宋体" w:cs="宋体" w:hint="eastAsia"/>
          <w:bCs/>
          <w:sz w:val="24"/>
          <w:u w:val="single"/>
        </w:rPr>
        <w:t xml:space="preserve">        </w:t>
      </w:r>
      <w:r>
        <w:rPr>
          <w:rFonts w:ascii="宋体" w:hAnsi="宋体" w:cs="宋体" w:hint="eastAsia"/>
          <w:bCs/>
          <w:sz w:val="24"/>
        </w:rPr>
        <w:t xml:space="preserve">             走：</w:t>
      </w:r>
      <w:r>
        <w:rPr>
          <w:rFonts w:ascii="宋体" w:hAnsi="宋体" w:cs="宋体" w:hint="eastAsia"/>
          <w:bCs/>
          <w:sz w:val="24"/>
          <w:u w:val="single"/>
        </w:rPr>
        <w:t xml:space="preserve">       </w:t>
      </w: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  <w:bookmarkStart w:id="0" w:name="_GoBack"/>
      <w:bookmarkEnd w:id="0"/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sz w:val="24"/>
        </w:rPr>
      </w:pPr>
    </w:p>
    <w:p w:rsidR="004F06CF" w:rsidRDefault="004F06CF" w:rsidP="004F06CF">
      <w:pPr>
        <w:spacing w:line="440" w:lineRule="exact"/>
        <w:ind w:firstLineChars="200" w:firstLine="482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4F06CF" w:rsidRDefault="004F06CF" w:rsidP="004F06C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sz w:val="24"/>
        </w:rPr>
        <w:t xml:space="preserve">shǒu zhū dài tù ɡēnɡ tián chù dònɡ chánɡ jǐnɡ lù shì huái qí tā </w:t>
      </w:r>
    </w:p>
    <w:p w:rsidR="004F06CF" w:rsidRDefault="004F06CF" w:rsidP="004F06C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 xml:space="preserve">守   株  待  兔 耕   田   触  动   长    颈   鹿 释  怀   其 他 </w:t>
      </w:r>
    </w:p>
    <w:p w:rsidR="004F06CF" w:rsidRDefault="004F06CF" w:rsidP="004F06CF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做事不能不能不努力就希望得到成功的侥幸心理。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</w:p>
    <w:p w:rsidR="004F06CF" w:rsidRDefault="004F06CF" w:rsidP="004F06CF">
      <w:pPr>
        <w:spacing w:line="440" w:lineRule="exact"/>
        <w:ind w:firstLineChars="200" w:firstLine="480"/>
        <w:rPr>
          <w:rFonts w:ascii="宋体" w:eastAsiaTheme="minorEastAsia" w:hAnsi="宋体" w:cs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3.株：树桩  待：等待  走：跑</w:t>
      </w:r>
    </w:p>
    <w:p w:rsidR="00C93A32" w:rsidRPr="004F06CF" w:rsidRDefault="004F06CF"/>
    <w:sectPr w:rsidR="00C93A32" w:rsidRPr="004F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ED9A8"/>
    <w:multiLevelType w:val="singleLevel"/>
    <w:tmpl w:val="A59ED9A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CF"/>
    <w:rsid w:val="00090026"/>
    <w:rsid w:val="004F06CF"/>
    <w:rsid w:val="00797E3D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CF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4F06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CF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4F06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2018-12-04T03:00:00Z</dcterms:created>
  <dcterms:modified xsi:type="dcterms:W3CDTF">2018-12-04T03:00:00Z</dcterms:modified>
</cp:coreProperties>
</file>