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49" w:rsidRDefault="007B5549" w:rsidP="007B5549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1.为加点字选择正确的读音。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目</w:t>
      </w:r>
      <w:r>
        <w:rPr>
          <w:rFonts w:ascii="宋体" w:eastAsia="宋体" w:hAnsi="宋体" w:cs="宋体" w:hint="eastAsia"/>
          <w:sz w:val="24"/>
          <w:em w:val="dot"/>
        </w:rPr>
        <w:t>录</w:t>
      </w:r>
      <w:r>
        <w:rPr>
          <w:rFonts w:ascii="宋体" w:eastAsia="宋体" w:hAnsi="宋体" w:cs="宋体" w:hint="eastAsia"/>
          <w:sz w:val="24"/>
        </w:rPr>
        <w:t>（lù l</w:t>
      </w:r>
      <w:r>
        <w:rPr>
          <w:rFonts w:asciiTheme="minorEastAsia" w:hAnsiTheme="minorEastAsia" w:cstheme="minorEastAsia" w:hint="eastAsia"/>
          <w:sz w:val="24"/>
        </w:rPr>
        <w:t>ǜ</w:t>
      </w:r>
      <w:r>
        <w:rPr>
          <w:rFonts w:ascii="宋体" w:eastAsia="宋体" w:hAnsi="宋体" w:cs="宋体" w:hint="eastAsia"/>
          <w:sz w:val="24"/>
        </w:rPr>
        <w:t>） 丝</w:t>
      </w:r>
      <w:r>
        <w:rPr>
          <w:rFonts w:ascii="宋体" w:eastAsia="宋体" w:hAnsi="宋体" w:cs="宋体" w:hint="eastAsia"/>
          <w:sz w:val="24"/>
          <w:em w:val="dot"/>
        </w:rPr>
        <w:t>绸</w:t>
      </w:r>
      <w:r>
        <w:rPr>
          <w:rFonts w:ascii="宋体" w:eastAsia="宋体" w:hAnsi="宋体" w:cs="宋体" w:hint="eastAsia"/>
          <w:sz w:val="24"/>
        </w:rPr>
        <w:t>（cóu  chóu） 大</w:t>
      </w:r>
      <w:r>
        <w:rPr>
          <w:rFonts w:ascii="宋体" w:eastAsia="宋体" w:hAnsi="宋体" w:cs="宋体" w:hint="eastAsia"/>
          <w:sz w:val="24"/>
          <w:em w:val="dot"/>
        </w:rPr>
        <w:t>款</w:t>
      </w:r>
      <w:r>
        <w:rPr>
          <w:rFonts w:ascii="宋体" w:eastAsia="宋体" w:hAnsi="宋体" w:cs="宋体" w:hint="eastAsia"/>
          <w:sz w:val="24"/>
        </w:rPr>
        <w:t xml:space="preserve">（kǎn kuǎn） </w:t>
      </w:r>
      <w:r>
        <w:rPr>
          <w:rFonts w:ascii="宋体" w:eastAsia="宋体" w:hAnsi="宋体" w:cs="宋体" w:hint="eastAsia"/>
          <w:sz w:val="24"/>
          <w:em w:val="dot"/>
        </w:rPr>
        <w:t>瞎</w:t>
      </w:r>
      <w:r>
        <w:rPr>
          <w:rFonts w:ascii="宋体" w:eastAsia="宋体" w:hAnsi="宋体" w:cs="宋体" w:hint="eastAsia"/>
          <w:sz w:val="24"/>
        </w:rPr>
        <w:t>说（xiā xā 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昆（     ）  绸（     ）  摸（     ）  瞎（     ）  益（     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晃（     ）  稠（     ）  膜（     ）  割（     ）  盎（     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3.根据课文内容连线。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瓢虫             头上长着一只犀牛一样的角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蜻蜓             吐出一泡褐色的口水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独角仙           朱红色的硬翅上有小圆点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土蚂蚱           长了一对复眼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4.你最喜欢本课的昆虫是（   ），因为（                             ）。</w:t>
      </w: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7B5549" w:rsidRDefault="007B5549" w:rsidP="007B5549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1.为加点字选择正确的读音。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目</w:t>
      </w:r>
      <w:r>
        <w:rPr>
          <w:rFonts w:ascii="宋体" w:eastAsia="宋体" w:hAnsi="宋体" w:cs="宋体" w:hint="eastAsia"/>
          <w:sz w:val="24"/>
          <w:em w:val="dot"/>
        </w:rPr>
        <w:t>录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  <w:u w:val="single"/>
        </w:rPr>
        <w:t xml:space="preserve">lù </w:t>
      </w:r>
      <w:r>
        <w:rPr>
          <w:rFonts w:ascii="宋体" w:eastAsia="宋体" w:hAnsi="宋体" w:cs="宋体" w:hint="eastAsia"/>
          <w:sz w:val="24"/>
        </w:rPr>
        <w:t>l</w:t>
      </w:r>
      <w:r>
        <w:rPr>
          <w:rFonts w:asciiTheme="minorEastAsia" w:hAnsiTheme="minorEastAsia" w:cstheme="minorEastAsia" w:hint="eastAsia"/>
          <w:sz w:val="24"/>
        </w:rPr>
        <w:t>ǜ</w:t>
      </w:r>
      <w:r>
        <w:rPr>
          <w:rFonts w:ascii="宋体" w:eastAsia="宋体" w:hAnsi="宋体" w:cs="宋体" w:hint="eastAsia"/>
          <w:sz w:val="24"/>
        </w:rPr>
        <w:t>） 丝</w:t>
      </w:r>
      <w:r>
        <w:rPr>
          <w:rFonts w:ascii="宋体" w:eastAsia="宋体" w:hAnsi="宋体" w:cs="宋体" w:hint="eastAsia"/>
          <w:sz w:val="24"/>
          <w:em w:val="dot"/>
        </w:rPr>
        <w:t>绸</w:t>
      </w:r>
      <w:r>
        <w:rPr>
          <w:rFonts w:ascii="宋体" w:eastAsia="宋体" w:hAnsi="宋体" w:cs="宋体" w:hint="eastAsia"/>
          <w:sz w:val="24"/>
        </w:rPr>
        <w:t xml:space="preserve">（cóu  </w:t>
      </w:r>
      <w:r>
        <w:rPr>
          <w:rFonts w:ascii="宋体" w:eastAsia="宋体" w:hAnsi="宋体" w:cs="宋体" w:hint="eastAsia"/>
          <w:sz w:val="24"/>
          <w:u w:val="single"/>
        </w:rPr>
        <w:t>chóu</w:t>
      </w:r>
      <w:r>
        <w:rPr>
          <w:rFonts w:ascii="宋体" w:eastAsia="宋体" w:hAnsi="宋体" w:cs="宋体" w:hint="eastAsia"/>
          <w:sz w:val="24"/>
        </w:rPr>
        <w:t>） 大</w:t>
      </w:r>
      <w:r>
        <w:rPr>
          <w:rFonts w:ascii="宋体" w:eastAsia="宋体" w:hAnsi="宋体" w:cs="宋体" w:hint="eastAsia"/>
          <w:sz w:val="24"/>
          <w:em w:val="dot"/>
        </w:rPr>
        <w:t>款</w:t>
      </w:r>
      <w:r>
        <w:rPr>
          <w:rFonts w:ascii="宋体" w:eastAsia="宋体" w:hAnsi="宋体" w:cs="宋体" w:hint="eastAsia"/>
          <w:sz w:val="24"/>
        </w:rPr>
        <w:t xml:space="preserve">（kǎn </w:t>
      </w:r>
      <w:r>
        <w:rPr>
          <w:rFonts w:ascii="宋体" w:eastAsia="宋体" w:hAnsi="宋体" w:cs="宋体" w:hint="eastAsia"/>
          <w:sz w:val="24"/>
          <w:u w:val="single"/>
        </w:rPr>
        <w:t>kuǎn</w:t>
      </w:r>
      <w:r>
        <w:rPr>
          <w:rFonts w:ascii="宋体" w:eastAsia="宋体" w:hAnsi="宋体" w:cs="宋体" w:hint="eastAsia"/>
          <w:sz w:val="24"/>
        </w:rPr>
        <w:t xml:space="preserve">） </w:t>
      </w:r>
      <w:r>
        <w:rPr>
          <w:rFonts w:ascii="宋体" w:eastAsia="宋体" w:hAnsi="宋体" w:cs="宋体" w:hint="eastAsia"/>
          <w:sz w:val="24"/>
          <w:em w:val="dot"/>
        </w:rPr>
        <w:t>瞎</w:t>
      </w:r>
      <w:r>
        <w:rPr>
          <w:rFonts w:ascii="宋体" w:eastAsia="宋体" w:hAnsi="宋体" w:cs="宋体" w:hint="eastAsia"/>
          <w:sz w:val="24"/>
        </w:rPr>
        <w:t>说（</w:t>
      </w:r>
      <w:r>
        <w:rPr>
          <w:rFonts w:ascii="宋体" w:eastAsia="宋体" w:hAnsi="宋体" w:cs="宋体" w:hint="eastAsia"/>
          <w:sz w:val="24"/>
          <w:u w:val="single"/>
        </w:rPr>
        <w:t>xiā</w:t>
      </w:r>
      <w:r>
        <w:rPr>
          <w:rFonts w:ascii="宋体" w:eastAsia="宋体" w:hAnsi="宋体" w:cs="宋体" w:hint="eastAsia"/>
          <w:sz w:val="24"/>
        </w:rPr>
        <w:t xml:space="preserve"> xā 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昆（昆虫） 绸（丝绸） 摸（抚摸） 瞎（瞎眼） 益（益虫）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晃（晃动） 稠（稠密） 膜（膜翅） 割（割舍） 盎（生机盎然）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3.根据课文内容连线。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A494" wp14:editId="7E696CB2">
                <wp:simplePos x="0" y="0"/>
                <wp:positionH relativeFrom="column">
                  <wp:posOffset>271780</wp:posOffset>
                </wp:positionH>
                <wp:positionV relativeFrom="paragraph">
                  <wp:posOffset>182245</wp:posOffset>
                </wp:positionV>
                <wp:extent cx="1047750" cy="555625"/>
                <wp:effectExtent l="2540" t="4445" r="1651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0275" y="3712845"/>
                          <a:ext cx="104775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4.35pt" to="103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瓢虫             头上长着一只犀牛一样的角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BEBF1" wp14:editId="06173906">
                <wp:simplePos x="0" y="0"/>
                <wp:positionH relativeFrom="column">
                  <wp:posOffset>337185</wp:posOffset>
                </wp:positionH>
                <wp:positionV relativeFrom="paragraph">
                  <wp:posOffset>166370</wp:posOffset>
                </wp:positionV>
                <wp:extent cx="1047750" cy="555625"/>
                <wp:effectExtent l="2540" t="4445" r="1651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3.1pt" to="109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蜻蜓             吐出一泡褐色的口水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33EB2" wp14:editId="65B9103F">
                <wp:simplePos x="0" y="0"/>
                <wp:positionH relativeFrom="column">
                  <wp:posOffset>447675</wp:posOffset>
                </wp:positionH>
                <wp:positionV relativeFrom="paragraph">
                  <wp:posOffset>-313055</wp:posOffset>
                </wp:positionV>
                <wp:extent cx="824230" cy="509270"/>
                <wp:effectExtent l="2540" t="3810" r="11430" b="203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230" cy="509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-24.65pt" to="10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独角仙           朱红色的硬翅上有小圆点</w:t>
      </w:r>
    </w:p>
    <w:p w:rsidR="007B5549" w:rsidRDefault="007B5549" w:rsidP="007B5549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13C13" wp14:editId="355A49B1">
                <wp:simplePos x="0" y="0"/>
                <wp:positionH relativeFrom="column">
                  <wp:posOffset>463550</wp:posOffset>
                </wp:positionH>
                <wp:positionV relativeFrom="paragraph">
                  <wp:posOffset>-346075</wp:posOffset>
                </wp:positionV>
                <wp:extent cx="831850" cy="501650"/>
                <wp:effectExtent l="2540" t="3810" r="3810" b="88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850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-27.25pt" to="10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" strokecolor="#4579b8 [3044]"/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土蚂蚱           长了一对复眼</w:t>
      </w:r>
    </w:p>
    <w:p w:rsidR="007B5549" w:rsidRDefault="007B5549" w:rsidP="007B5549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="宋体" w:eastAsia="宋体" w:hAnsi="宋体" w:cs="宋体" w:hint="eastAsia"/>
          <w:sz w:val="24"/>
        </w:rPr>
        <w:t>4.示例：独角仙，力气大，头上长着犀牛一样的角</w:t>
      </w:r>
      <w:r>
        <w:rPr>
          <w:rFonts w:ascii="Times New Roman" w:hAnsi="Times New Roman" w:cs="Times New Roman" w:hint="eastAsia"/>
        </w:rPr>
        <w:t xml:space="preserve">　</w:t>
      </w:r>
    </w:p>
    <w:p w:rsidR="00C93A32" w:rsidRDefault="007B5549"/>
    <w:sectPr w:rsidR="00C9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9"/>
    <w:rsid w:val="00090026"/>
    <w:rsid w:val="00797E3D"/>
    <w:rsid w:val="007B5549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9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9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2018-12-04T02:47:00Z</dcterms:created>
  <dcterms:modified xsi:type="dcterms:W3CDTF">2018-12-04T02:48:00Z</dcterms:modified>
</cp:coreProperties>
</file>